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9B" w:rsidRDefault="0069439B">
      <w:pPr>
        <w:pStyle w:val="berschrift1"/>
        <w:rPr>
          <w:sz w:val="36"/>
          <w:lang w:val="en-GB"/>
        </w:rPr>
      </w:pPr>
    </w:p>
    <w:p w:rsidR="00F61EF4" w:rsidRDefault="00F61EF4">
      <w:pPr>
        <w:pStyle w:val="berschrift1"/>
        <w:rPr>
          <w:sz w:val="36"/>
          <w:lang w:val="en-GB"/>
        </w:rPr>
      </w:pPr>
    </w:p>
    <w:p w:rsidR="00805922" w:rsidRPr="007F5E27" w:rsidRDefault="00805922">
      <w:pPr>
        <w:pStyle w:val="berschrift1"/>
        <w:rPr>
          <w:sz w:val="36"/>
          <w:lang w:val="en-GB"/>
        </w:rPr>
      </w:pPr>
      <w:r w:rsidRPr="007F5E27">
        <w:rPr>
          <w:sz w:val="36"/>
          <w:lang w:val="en-GB"/>
        </w:rPr>
        <w:t xml:space="preserve">M E D I E </w:t>
      </w:r>
      <w:proofErr w:type="gramStart"/>
      <w:r w:rsidRPr="007F5E27">
        <w:rPr>
          <w:sz w:val="36"/>
          <w:lang w:val="en-GB"/>
        </w:rPr>
        <w:t>N  -</w:t>
      </w:r>
      <w:proofErr w:type="gramEnd"/>
      <w:r w:rsidRPr="007F5E27">
        <w:rPr>
          <w:sz w:val="36"/>
          <w:lang w:val="en-GB"/>
        </w:rPr>
        <w:t xml:space="preserve">  I N F O R M A T I O N</w:t>
      </w:r>
    </w:p>
    <w:p w:rsidR="00805922" w:rsidRPr="007F5E27" w:rsidRDefault="00805922">
      <w:pPr>
        <w:jc w:val="right"/>
        <w:rPr>
          <w:lang w:val="en-GB"/>
        </w:rPr>
      </w:pPr>
    </w:p>
    <w:p w:rsidR="00805922" w:rsidRPr="007F5E27" w:rsidRDefault="00805922">
      <w:pPr>
        <w:pStyle w:val="PD-1"/>
        <w:pageBreakBefore w:val="0"/>
        <w:spacing w:after="0"/>
        <w:rPr>
          <w:lang w:val="en-GB"/>
        </w:rPr>
      </w:pPr>
    </w:p>
    <w:p w:rsidR="00ED142B" w:rsidRPr="002126AF" w:rsidRDefault="00C010BD" w:rsidP="00ED142B">
      <w:pPr>
        <w:pStyle w:val="PD-1"/>
        <w:pageBreakBefore w:val="0"/>
        <w:spacing w:after="0"/>
      </w:pPr>
      <w:r>
        <w:t xml:space="preserve">Kultur- und </w:t>
      </w:r>
      <w:r w:rsidR="006C5C55">
        <w:t>Kulinari</w:t>
      </w:r>
      <w:r>
        <w:t>k-Reisen</w:t>
      </w:r>
      <w:r w:rsidR="006C5C55">
        <w:t xml:space="preserve"> </w:t>
      </w:r>
      <w:r>
        <w:t>in</w:t>
      </w:r>
      <w:r w:rsidR="006C5C55">
        <w:t xml:space="preserve"> Österreichs Regionen</w:t>
      </w:r>
      <w:r w:rsidR="00ED142B" w:rsidRPr="002126AF">
        <w:t>:</w:t>
      </w:r>
    </w:p>
    <w:p w:rsidR="00B74E80" w:rsidRPr="00EE2C61" w:rsidRDefault="006C5C55" w:rsidP="00B74E80">
      <w:pPr>
        <w:pStyle w:val="PD-Anschlge"/>
        <w:tabs>
          <w:tab w:val="left" w:pos="7371"/>
          <w:tab w:val="decimal" w:pos="8505"/>
          <w:tab w:val="decimal" w:pos="9639"/>
        </w:tabs>
        <w:spacing w:after="500"/>
        <w:rPr>
          <w:lang w:val="de-AT"/>
        </w:rPr>
      </w:pPr>
      <w:r>
        <w:rPr>
          <w:b/>
          <w:sz w:val="40"/>
          <w:szCs w:val="40"/>
        </w:rPr>
        <w:t>Gruppenangebote für reisende Genießer!</w:t>
      </w:r>
      <w:r w:rsidR="00B74E80" w:rsidRPr="00B74E80">
        <w:t xml:space="preserve"> </w:t>
      </w:r>
      <w:r w:rsidR="00B74E80">
        <w:br/>
      </w:r>
      <w:r w:rsidR="00B74E80" w:rsidRPr="00395997">
        <w:t>(</w:t>
      </w:r>
      <w:r w:rsidR="005E5330" w:rsidRPr="00395997">
        <w:t>9</w:t>
      </w:r>
      <w:r w:rsidR="001C27A0" w:rsidRPr="00395997">
        <w:t>1</w:t>
      </w:r>
      <w:r w:rsidR="00B74E80" w:rsidRPr="00395997">
        <w:t xml:space="preserve"> Zeilen zu je 60 </w:t>
      </w:r>
      <w:r w:rsidR="00B74E80" w:rsidRPr="00395997">
        <w:rPr>
          <w:lang w:val="de-AT"/>
        </w:rPr>
        <w:t>Anschlägen/</w:t>
      </w:r>
      <w:r w:rsidR="001C27A0" w:rsidRPr="00395997">
        <w:rPr>
          <w:lang w:val="de-AT"/>
        </w:rPr>
        <w:t>5.</w:t>
      </w:r>
      <w:r w:rsidR="005E5330" w:rsidRPr="00395997">
        <w:rPr>
          <w:lang w:val="de-AT"/>
        </w:rPr>
        <w:t>100</w:t>
      </w:r>
      <w:r w:rsidR="001C27A0" w:rsidRPr="00395997">
        <w:rPr>
          <w:lang w:val="de-AT"/>
        </w:rPr>
        <w:t xml:space="preserve"> </w:t>
      </w:r>
      <w:r w:rsidR="00B74E80" w:rsidRPr="00395997">
        <w:rPr>
          <w:lang w:val="de-AT"/>
        </w:rPr>
        <w:t>Zeichen)</w:t>
      </w:r>
    </w:p>
    <w:p w:rsidR="006C5C55" w:rsidRDefault="006C5C55" w:rsidP="006C5C55">
      <w:pPr>
        <w:pStyle w:val="PD-Header"/>
      </w:pPr>
      <w:r>
        <w:t xml:space="preserve">Immer mehr "reisende Genießer" sind bei Ausflügen und Urlauben auf der Suche nach regionalen Kostbarkeiten: nach besonderen Produkten, alten und neuen Rezepten, sinnlichen Eindrücken und interessanten </w:t>
      </w:r>
      <w:r w:rsidR="00C010BD">
        <w:t>Kultur-</w:t>
      </w:r>
      <w:r>
        <w:t>Begegnungen. Die engagierten Gastgeber</w:t>
      </w:r>
      <w:r w:rsidR="00F61EF4">
        <w:t xml:space="preserve"> von „Genuss Reisen Österreich“</w:t>
      </w:r>
      <w:r>
        <w:t xml:space="preserve"> wollen Entdeckungsfreudige mit speziellen Genussprogrammen für die kulinarische Reisedestination Österreich und die Schätze ihrer Region begeistern. </w:t>
      </w:r>
    </w:p>
    <w:p w:rsidR="006C5C55" w:rsidRDefault="006C5C55" w:rsidP="006C5C55">
      <w:pPr>
        <w:pStyle w:val="PD-Flietext"/>
      </w:pPr>
      <w:r>
        <w:t>Die Palette reicht vom 4-Sterne-Hotel bis zum kleinen Landgasthaus, vom kulinarischen Geheimtipp bis zur bestens bekannten Haubenküche. Alle Hotels der Plattform „Genuss Reisen Österreich“ verpflichten sich zur Herkunftsauszeichnung der überwiegend regionalen Lebensmittel. Die Gastgeber zeichnen sich durch ihre Leidenschaft für die Produkte und das kulinarische Erbe ihrer Region aus. Unterstützt werden die Tourismusanbieter von Landwirten, Winzern und verarbeitenden Betrieben, die ihre regionalen Wurzeln und Eigenständigkeit pflegen bzw. wieder neu entdecken.</w:t>
      </w:r>
      <w:r w:rsidR="00372118">
        <w:t xml:space="preserve"> </w:t>
      </w:r>
      <w:r w:rsidR="00372118" w:rsidRPr="00372118">
        <w:rPr>
          <w:b/>
        </w:rPr>
        <w:t xml:space="preserve">Gäste treffen hier die einheimischen Genussanbieter und genießen die authentische Atmosphäre, erfahren </w:t>
      </w:r>
      <w:r w:rsidR="00F61EF4">
        <w:rPr>
          <w:b/>
        </w:rPr>
        <w:t xml:space="preserve">mehr </w:t>
      </w:r>
      <w:r w:rsidR="00372118" w:rsidRPr="00372118">
        <w:rPr>
          <w:b/>
        </w:rPr>
        <w:t>von den Qualitätsverfahren</w:t>
      </w:r>
      <w:r w:rsidR="00DC4D19">
        <w:rPr>
          <w:b/>
        </w:rPr>
        <w:t xml:space="preserve"> </w:t>
      </w:r>
      <w:r w:rsidR="00372118" w:rsidRPr="00372118">
        <w:rPr>
          <w:b/>
        </w:rPr>
        <w:t>oder von der biologischen Produktion bei Lebensmitteln.</w:t>
      </w:r>
      <w:r w:rsidR="00372118">
        <w:t xml:space="preserve"> </w:t>
      </w:r>
      <w:r>
        <w:t>Viele der Genuss Reisen-Betriebe "produzieren" auch selbst: Die Zutaten kommen frisch vom eigenen Bauernhof, Garten oder Weingut. Handgemachtes, Hausgemachtes und Veredeltes gibt es vom Bauernbrot bis zur Dirndlmarmelade, aus der eige</w:t>
      </w:r>
      <w:r>
        <w:lastRenderedPageBreak/>
        <w:t xml:space="preserve">nen Fleischerei, Konditorei oder Edelbrennerei. Eine immer größere Rolle spielen dabei Bio-Produkte und gesunde Zubereitung. Die regionalen Spezialitäten können selbstverständlich auch für Zuhause gekauft werden. </w:t>
      </w:r>
    </w:p>
    <w:p w:rsidR="00B147D7" w:rsidRDefault="006C5C55" w:rsidP="00B147D7">
      <w:pPr>
        <w:pStyle w:val="PD-Flietext"/>
      </w:pPr>
      <w:r>
        <w:t>Die Gastgeber von Genuss Reisen Österreich sehen sich als Genuss-Botschafter ihrer Region - und als "Genuss-</w:t>
      </w:r>
      <w:proofErr w:type="spellStart"/>
      <w:r>
        <w:t>Vernetzer</w:t>
      </w:r>
      <w:proofErr w:type="spellEnd"/>
      <w:r>
        <w:t>": Sie kennen alle anderen Genuss-Spezialisten in der Region, organisieren für ihre Gäste Besuchstermine und Verkostungen, Schauvorführungen und Themenwanderungen.</w:t>
      </w:r>
      <w:r w:rsidR="002B527D">
        <w:t xml:space="preserve"> </w:t>
      </w:r>
    </w:p>
    <w:p w:rsidR="0063462B" w:rsidRPr="003978AA" w:rsidRDefault="0063462B" w:rsidP="00AE7645">
      <w:pPr>
        <w:pStyle w:val="PD-Flietext"/>
        <w:rPr>
          <w:szCs w:val="24"/>
        </w:rPr>
      </w:pPr>
      <w:r w:rsidRPr="003978AA">
        <w:rPr>
          <w:rFonts w:cs="Arial"/>
        </w:rPr>
        <w:t xml:space="preserve">So bietet das </w:t>
      </w:r>
      <w:r w:rsidRPr="003978AA">
        <w:rPr>
          <w:rStyle w:val="Fett"/>
          <w:rFonts w:cs="Arial"/>
        </w:rPr>
        <w:t xml:space="preserve">Panoramahotel </w:t>
      </w:r>
      <w:proofErr w:type="spellStart"/>
      <w:r w:rsidRPr="003978AA">
        <w:rPr>
          <w:rStyle w:val="Fett"/>
          <w:rFonts w:cs="Arial"/>
        </w:rPr>
        <w:t>Gürtl</w:t>
      </w:r>
      <w:proofErr w:type="spellEnd"/>
      <w:r w:rsidRPr="003978AA">
        <w:rPr>
          <w:rStyle w:val="Fett"/>
          <w:rFonts w:cs="Arial"/>
        </w:rPr>
        <w:t xml:space="preserve"> </w:t>
      </w:r>
      <w:r w:rsidRPr="003978AA">
        <w:rPr>
          <w:rStyle w:val="Fett"/>
          <w:rFonts w:cs="Arial"/>
          <w:b w:val="0"/>
        </w:rPr>
        <w:t>im steirischen</w:t>
      </w:r>
      <w:r w:rsidRPr="003978AA">
        <w:rPr>
          <w:rStyle w:val="Fett"/>
          <w:rFonts w:cs="Arial"/>
        </w:rPr>
        <w:t xml:space="preserve"> Haus im Ennstal </w:t>
      </w:r>
      <w:r w:rsidRPr="003978AA">
        <w:rPr>
          <w:rFonts w:cs="Arial"/>
        </w:rPr>
        <w:t>Grillabende für Gruppengäste oder das Genuss-</w:t>
      </w:r>
      <w:proofErr w:type="spellStart"/>
      <w:r w:rsidRPr="003978AA">
        <w:rPr>
          <w:rFonts w:cs="Arial"/>
        </w:rPr>
        <w:t>Gruppenpackage</w:t>
      </w:r>
      <w:proofErr w:type="spellEnd"/>
      <w:r w:rsidRPr="003978AA">
        <w:rPr>
          <w:rFonts w:cs="Arial"/>
        </w:rPr>
        <w:t xml:space="preserve"> (6 Tage / 5 Nächte) "Kulinarische Gipfelerlebnisse" an. Tägliche Ausflüge in die Region rund um den Dachstein begleitet von </w:t>
      </w:r>
      <w:r w:rsidR="00186766">
        <w:rPr>
          <w:rFonts w:cs="Arial"/>
        </w:rPr>
        <w:t>einer r</w:t>
      </w:r>
      <w:r w:rsidRPr="003978AA">
        <w:rPr>
          <w:rFonts w:cs="Arial"/>
        </w:rPr>
        <w:t xml:space="preserve">egionalen Käsesortenverkostung am Fuße des Dachsteins, Gourmetabend mit Lammspezialitäten, Schnapsprobe in der </w:t>
      </w:r>
      <w:proofErr w:type="spellStart"/>
      <w:r w:rsidRPr="003978AA">
        <w:rPr>
          <w:rFonts w:cs="Arial"/>
        </w:rPr>
        <w:t>Mandlberggutdestillerie</w:t>
      </w:r>
      <w:proofErr w:type="spellEnd"/>
      <w:r w:rsidRPr="003978AA">
        <w:rPr>
          <w:rFonts w:cs="Arial"/>
        </w:rPr>
        <w:t xml:space="preserve"> (bekannt für ihren Whiskey im Eispalast im Dachstein), Strau</w:t>
      </w:r>
      <w:r w:rsidR="00B1294E">
        <w:rPr>
          <w:rFonts w:cs="Arial"/>
        </w:rPr>
        <w:t>ß</w:t>
      </w:r>
      <w:r w:rsidRPr="003978AA">
        <w:rPr>
          <w:rFonts w:cs="Arial"/>
        </w:rPr>
        <w:t xml:space="preserve">enfleischverkostung, sowie einer Weinprobe im mediterranen Innenhof. Alle Ausflüge und Seilbahnfahrten sind in der Schladming Dachstein-Sommercard beinhaltet. Preis pro Person ab EUR 295,--. Kontakt: </w:t>
      </w:r>
      <w:hyperlink r:id="rId7" w:history="1">
        <w:r w:rsidR="00B1294E" w:rsidRPr="004A0210">
          <w:rPr>
            <w:rStyle w:val="Hyperlink"/>
            <w:rFonts w:cs="Arial"/>
          </w:rPr>
          <w:t>www.hotel-guertl.at</w:t>
        </w:r>
      </w:hyperlink>
      <w:r w:rsidR="00B1294E">
        <w:rPr>
          <w:rFonts w:cs="Arial"/>
        </w:rPr>
        <w:t xml:space="preserve"> </w:t>
      </w:r>
    </w:p>
    <w:p w:rsidR="00491BEF" w:rsidRPr="009B1C0F" w:rsidRDefault="00491BEF" w:rsidP="009B1C0F">
      <w:pPr>
        <w:pStyle w:val="PD-Flietext"/>
        <w:rPr>
          <w:rFonts w:cs="Arial"/>
          <w:szCs w:val="24"/>
        </w:rPr>
      </w:pPr>
      <w:r w:rsidRPr="00491BEF">
        <w:rPr>
          <w:rFonts w:cs="Arial"/>
        </w:rPr>
        <w:t xml:space="preserve">Das </w:t>
      </w:r>
      <w:r w:rsidRPr="00491BEF">
        <w:rPr>
          <w:rFonts w:cs="Arial"/>
          <w:b/>
          <w:bCs/>
        </w:rPr>
        <w:t xml:space="preserve">Hotel </w:t>
      </w:r>
      <w:proofErr w:type="spellStart"/>
      <w:r w:rsidRPr="00491BEF">
        <w:rPr>
          <w:rFonts w:cs="Arial"/>
          <w:b/>
          <w:bCs/>
        </w:rPr>
        <w:t>Schrofenstein</w:t>
      </w:r>
      <w:proofErr w:type="spellEnd"/>
      <w:r w:rsidRPr="00491BEF">
        <w:rPr>
          <w:rFonts w:cs="Arial"/>
        </w:rPr>
        <w:t xml:space="preserve">, Landeck, in der Ferienregion </w:t>
      </w:r>
      <w:proofErr w:type="spellStart"/>
      <w:r w:rsidRPr="00491BEF">
        <w:rPr>
          <w:rFonts w:cs="Arial"/>
        </w:rPr>
        <w:t>TirolWest</w:t>
      </w:r>
      <w:proofErr w:type="spellEnd"/>
      <w:r w:rsidRPr="00491BEF">
        <w:rPr>
          <w:rFonts w:cs="Arial"/>
        </w:rPr>
        <w:t xml:space="preserve"> mit der Genusswerkstatt </w:t>
      </w:r>
      <w:proofErr w:type="spellStart"/>
      <w:r w:rsidRPr="00491BEF">
        <w:rPr>
          <w:rFonts w:cs="Arial"/>
        </w:rPr>
        <w:t>TirolWest</w:t>
      </w:r>
      <w:proofErr w:type="spellEnd"/>
      <w:r w:rsidRPr="00491BEF">
        <w:rPr>
          <w:rFonts w:cs="Arial"/>
        </w:rPr>
        <w:t>, hat ein für seine regionale Küche bekanntes Restaurant, das bereits mehrfach ausgezeichnet wurde: zuletzt 2016 mit zwei Falstaff-Gabeln, im Vorjahr zum Genusswirt der Genuss Region Österreich! Im Sommer werden Gäste auch im herrlichen Gastgarten unter schattenspendenden alten Kastanienbäumen bewirtet. Küchenschwerpunkte sind regionale, saisonale Küche mit traditionellen Gerichten, es werden vorwiegend Zutaten aus der Region bzw. aus Österreich verarbeitet. Für Gruppen wird im Package ein Sektempfang, 4-Gang Genießer-Abendbuffet mit Wahlmöglichkeit</w:t>
      </w:r>
      <w:r w:rsidR="00215D17">
        <w:rPr>
          <w:rFonts w:cs="Arial"/>
        </w:rPr>
        <w:t>, abends Schmankerl-Buffet mit ö</w:t>
      </w:r>
      <w:r w:rsidRPr="00491BEF">
        <w:rPr>
          <w:rFonts w:cs="Arial"/>
        </w:rPr>
        <w:t xml:space="preserve">sterreichischen Gerichten </w:t>
      </w:r>
      <w:r w:rsidRPr="00491BEF">
        <w:rPr>
          <w:rFonts w:cs="Arial"/>
        </w:rPr>
        <w:lastRenderedPageBreak/>
        <w:t xml:space="preserve">und </w:t>
      </w:r>
      <w:proofErr w:type="spellStart"/>
      <w:r w:rsidRPr="00491BEF">
        <w:rPr>
          <w:rFonts w:cs="Arial"/>
        </w:rPr>
        <w:t>Abschiedsschnapserl</w:t>
      </w:r>
      <w:proofErr w:type="spellEnd"/>
      <w:r w:rsidRPr="00491BEF">
        <w:rPr>
          <w:rFonts w:cs="Arial"/>
        </w:rPr>
        <w:t xml:space="preserve"> geboten. À la carte Spezialitäten sind u.a. fein geschmorte </w:t>
      </w:r>
      <w:proofErr w:type="spellStart"/>
      <w:r w:rsidRPr="00491BEF">
        <w:rPr>
          <w:rFonts w:cs="Arial"/>
        </w:rPr>
        <w:t>Kalbswangerln</w:t>
      </w:r>
      <w:proofErr w:type="spellEnd"/>
      <w:r w:rsidRPr="00491BEF">
        <w:rPr>
          <w:rFonts w:cs="Arial"/>
        </w:rPr>
        <w:t xml:space="preserve"> und Crème </w:t>
      </w:r>
      <w:proofErr w:type="spellStart"/>
      <w:r w:rsidRPr="00491BEF">
        <w:rPr>
          <w:rFonts w:cs="Arial"/>
        </w:rPr>
        <w:t>Br</w:t>
      </w:r>
      <w:r w:rsidR="00215D17">
        <w:rPr>
          <w:rFonts w:cs="Arial"/>
        </w:rPr>
        <w:t>ûlé</w:t>
      </w:r>
      <w:r w:rsidRPr="00491BEF">
        <w:rPr>
          <w:rFonts w:cs="Arial"/>
        </w:rPr>
        <w:t>e</w:t>
      </w:r>
      <w:proofErr w:type="spellEnd"/>
      <w:r w:rsidRPr="00491BEF">
        <w:rPr>
          <w:rFonts w:cs="Arial"/>
        </w:rPr>
        <w:t xml:space="preserve"> vom </w:t>
      </w:r>
      <w:proofErr w:type="spellStart"/>
      <w:r w:rsidRPr="00491BEF">
        <w:rPr>
          <w:rFonts w:cs="Arial"/>
        </w:rPr>
        <w:t>Roppener</w:t>
      </w:r>
      <w:proofErr w:type="spellEnd"/>
      <w:r w:rsidRPr="00491BEF">
        <w:rPr>
          <w:rFonts w:cs="Arial"/>
        </w:rPr>
        <w:t xml:space="preserve"> Schafskäse. Geführte Themenwanderungen werden entlang von Genussrouten wie z.B. der „</w:t>
      </w:r>
      <w:proofErr w:type="spellStart"/>
      <w:r w:rsidRPr="00491BEF">
        <w:rPr>
          <w:rFonts w:cs="Arial"/>
        </w:rPr>
        <w:t>Stanzer</w:t>
      </w:r>
      <w:proofErr w:type="spellEnd"/>
      <w:r w:rsidRPr="00491BEF">
        <w:rPr>
          <w:rFonts w:cs="Arial"/>
        </w:rPr>
        <w:t xml:space="preserve"> Zwetschke“ angeboten. Das Schnapsfest „</w:t>
      </w:r>
      <w:proofErr w:type="spellStart"/>
      <w:r w:rsidRPr="00491BEF">
        <w:rPr>
          <w:rFonts w:cs="Arial"/>
        </w:rPr>
        <w:t>Stanz</w:t>
      </w:r>
      <w:proofErr w:type="spellEnd"/>
      <w:r w:rsidRPr="00491BEF">
        <w:rPr>
          <w:rFonts w:cs="Arial"/>
        </w:rPr>
        <w:t xml:space="preserve"> brennt“ ist ein kulinarisches Highlight in Österreich und findet wieder am 4.</w:t>
      </w:r>
      <w:r w:rsidR="00215D17">
        <w:rPr>
          <w:rFonts w:cs="Arial"/>
        </w:rPr>
        <w:t> </w:t>
      </w:r>
      <w:r w:rsidRPr="00491BEF">
        <w:rPr>
          <w:rFonts w:cs="Arial"/>
        </w:rPr>
        <w:t xml:space="preserve">September 2016 statt! Kontakt: </w:t>
      </w:r>
      <w:hyperlink r:id="rId8" w:history="1">
        <w:r>
          <w:rPr>
            <w:rStyle w:val="Hyperlink"/>
            <w:rFonts w:cs="Arial"/>
          </w:rPr>
          <w:t>www.schrofenstein.at</w:t>
        </w:r>
      </w:hyperlink>
      <w:r>
        <w:rPr>
          <w:rFonts w:cs="Arial"/>
          <w:color w:val="1F497D"/>
        </w:rPr>
        <w:t xml:space="preserve"> und </w:t>
      </w:r>
      <w:hyperlink r:id="rId9" w:history="1">
        <w:r>
          <w:rPr>
            <w:rStyle w:val="Hyperlink"/>
            <w:rFonts w:cs="Arial"/>
          </w:rPr>
          <w:t>www.tirolwest.at</w:t>
        </w:r>
      </w:hyperlink>
    </w:p>
    <w:p w:rsidR="00BF67AC" w:rsidRDefault="00BF67AC" w:rsidP="009B1C0F">
      <w:pPr>
        <w:pStyle w:val="PD-Flietext"/>
        <w:rPr>
          <w:bCs/>
        </w:rPr>
      </w:pPr>
      <w:r>
        <w:rPr>
          <w:rFonts w:cs="Arial"/>
          <w:color w:val="000000"/>
        </w:rPr>
        <w:t xml:space="preserve">Die </w:t>
      </w:r>
      <w:r>
        <w:rPr>
          <w:rFonts w:cs="Arial"/>
          <w:b/>
          <w:bCs/>
          <w:color w:val="000000"/>
        </w:rPr>
        <w:t xml:space="preserve">Sennschule im </w:t>
      </w:r>
      <w:proofErr w:type="spellStart"/>
      <w:r>
        <w:rPr>
          <w:rFonts w:cs="Arial"/>
          <w:b/>
          <w:bCs/>
          <w:color w:val="000000"/>
        </w:rPr>
        <w:t>Käsehaus</w:t>
      </w:r>
      <w:proofErr w:type="spellEnd"/>
      <w:r>
        <w:rPr>
          <w:rFonts w:cs="Arial"/>
          <w:b/>
          <w:bCs/>
          <w:color w:val="000000"/>
        </w:rPr>
        <w:t xml:space="preserve"> </w:t>
      </w:r>
      <w:proofErr w:type="spellStart"/>
      <w:r>
        <w:rPr>
          <w:rFonts w:cs="Arial"/>
          <w:b/>
          <w:bCs/>
          <w:color w:val="000000"/>
        </w:rPr>
        <w:t>Montafon</w:t>
      </w:r>
      <w:proofErr w:type="spellEnd"/>
      <w:r>
        <w:rPr>
          <w:rFonts w:cs="Arial"/>
          <w:color w:val="000000"/>
        </w:rPr>
        <w:t>, Vorarlberg, bietet ein tolles Erlebnis: Für Gruppen bis 120 Personen sowie Einzelpersonen produzieren Gäste in 1,5 bis 2</w:t>
      </w:r>
      <w:r w:rsidR="009917D8">
        <w:rPr>
          <w:rFonts w:cs="Arial"/>
          <w:color w:val="000000"/>
        </w:rPr>
        <w:t> </w:t>
      </w:r>
      <w:r>
        <w:rPr>
          <w:rFonts w:cs="Arial"/>
          <w:color w:val="000000"/>
        </w:rPr>
        <w:t>Stunden einen eigenen Käse. Käsefachleute begleiten auf dem Weg zum „Senn“, Gäste erwartet Spannendes, Heiteres und Wissenswertes mit einer kleine</w:t>
      </w:r>
      <w:r w:rsidR="009917D8">
        <w:rPr>
          <w:rFonts w:cs="Arial"/>
          <w:color w:val="000000"/>
        </w:rPr>
        <w:t>n</w:t>
      </w:r>
      <w:r>
        <w:rPr>
          <w:rFonts w:cs="Arial"/>
          <w:color w:val="000000"/>
        </w:rPr>
        <w:t xml:space="preserve"> Käsekunde, zum Abschluss gibt es ein feines Bauernbuffet mit regionalen Köstlichkeiten. Preis pro Person EUR 39,--. Im Preis inkludiert ist die Benützung der </w:t>
      </w:r>
      <w:proofErr w:type="spellStart"/>
      <w:r>
        <w:rPr>
          <w:rFonts w:cs="Arial"/>
          <w:color w:val="000000"/>
        </w:rPr>
        <w:t>Sennereiausrüstung</w:t>
      </w:r>
      <w:proofErr w:type="spellEnd"/>
      <w:r>
        <w:rPr>
          <w:rFonts w:cs="Arial"/>
          <w:color w:val="000000"/>
        </w:rPr>
        <w:t xml:space="preserve">, Anleitung durch Fachpersonal, selbstgemachter Käse mit Transportbox, </w:t>
      </w:r>
      <w:r>
        <w:rPr>
          <w:rFonts w:cs="Arial"/>
          <w:color w:val="000080"/>
        </w:rPr>
        <w:t>K</w:t>
      </w:r>
      <w:r>
        <w:rPr>
          <w:rFonts w:cs="Arial"/>
          <w:color w:val="000000"/>
        </w:rPr>
        <w:t xml:space="preserve">äserezept, Essen. Kontakt: </w:t>
      </w:r>
      <w:proofErr w:type="spellStart"/>
      <w:r>
        <w:rPr>
          <w:rFonts w:cs="Arial"/>
          <w:color w:val="000000"/>
        </w:rPr>
        <w:t>Käsehaus</w:t>
      </w:r>
      <w:proofErr w:type="spellEnd"/>
      <w:r>
        <w:rPr>
          <w:rFonts w:cs="Arial"/>
          <w:color w:val="000000"/>
        </w:rPr>
        <w:t xml:space="preserve"> </w:t>
      </w:r>
      <w:proofErr w:type="spellStart"/>
      <w:r>
        <w:rPr>
          <w:rFonts w:cs="Arial"/>
          <w:color w:val="000000"/>
        </w:rPr>
        <w:t>Montafon</w:t>
      </w:r>
      <w:proofErr w:type="spellEnd"/>
      <w:r>
        <w:rPr>
          <w:rFonts w:cs="Arial"/>
          <w:color w:val="000000"/>
        </w:rPr>
        <w:t xml:space="preserve">, Geschäftsführer Werner FRITZ, </w:t>
      </w:r>
      <w:proofErr w:type="spellStart"/>
      <w:r>
        <w:rPr>
          <w:rFonts w:cs="Arial"/>
          <w:color w:val="000000"/>
        </w:rPr>
        <w:t>Montafonerstr</w:t>
      </w:r>
      <w:proofErr w:type="spellEnd"/>
      <w:r>
        <w:rPr>
          <w:rFonts w:cs="Arial"/>
          <w:color w:val="000000"/>
        </w:rPr>
        <w:t xml:space="preserve">. 17, 6780 </w:t>
      </w:r>
      <w:proofErr w:type="spellStart"/>
      <w:r>
        <w:rPr>
          <w:rFonts w:cs="Arial"/>
          <w:color w:val="000000"/>
        </w:rPr>
        <w:t>Schruns</w:t>
      </w:r>
      <w:proofErr w:type="spellEnd"/>
      <w:r>
        <w:rPr>
          <w:rFonts w:cs="Arial"/>
          <w:color w:val="000000"/>
        </w:rPr>
        <w:t xml:space="preserve">, </w:t>
      </w:r>
      <w:r w:rsidR="00EA3901">
        <w:rPr>
          <w:rFonts w:cs="Arial"/>
          <w:color w:val="000000"/>
        </w:rPr>
        <w:t xml:space="preserve">Tel. </w:t>
      </w:r>
      <w:r>
        <w:rPr>
          <w:rFonts w:cs="Arial"/>
          <w:color w:val="000000"/>
        </w:rPr>
        <w:t xml:space="preserve">+43 5556 930 93, </w:t>
      </w:r>
      <w:hyperlink r:id="rId10" w:tooltip="Opens window for sending email" w:history="1">
        <w:r>
          <w:rPr>
            <w:rStyle w:val="Hyperlink"/>
            <w:rFonts w:cs="Arial"/>
          </w:rPr>
          <w:t>info@</w:t>
        </w:r>
        <w:r>
          <w:rPr>
            <w:rFonts w:cs="Arial"/>
            <w:noProof/>
            <w:lang w:val="de-AT"/>
          </w:rPr>
          <mc:AlternateContent>
            <mc:Choice Requires="wps">
              <w:drawing>
                <wp:inline distT="0" distB="0" distL="0" distR="0">
                  <wp:extent cx="9525" cy="9525"/>
                  <wp:effectExtent l="0" t="0" r="0" b="0"/>
                  <wp:docPr id="9" name="Rechteck 9" descr="http://www.kaesehaus-montafon.com/fileadmin/template/main/images/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81207" id="Rechteck 9" o:spid="_x0000_s1026" alt="http://www.kaesehaus-montafon.com/fileadmin/template/main/images/clea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D9D9005QIAAAUGAAAOAAAAAAAAAAAAAAAA&#10;AC4CAABkcnMvZTJvRG9jLnhtbFBLAQItABQABgAIAAAAIQDUCNk32AAAAAEBAAAPAAAAAAAAAAAA&#10;AAAAAD8FAABkcnMvZG93bnJldi54bWxQSwUGAAAAAAQABADzAAAARAYAAAAA&#10;" filled="f" stroked="f">
                  <o:lock v:ext="edit" aspectratio="t"/>
                  <w10:anchorlock/>
                </v:rect>
              </w:pict>
            </mc:Fallback>
          </mc:AlternateContent>
        </w:r>
        <w:r>
          <w:rPr>
            <w:rStyle w:val="Hyperlink"/>
            <w:rFonts w:cs="Arial"/>
          </w:rPr>
          <w:t>kaesehaus-montafon.com</w:t>
        </w:r>
      </w:hyperlink>
      <w:r>
        <w:rPr>
          <w:rFonts w:cs="Arial"/>
          <w:color w:val="000000"/>
        </w:rPr>
        <w:t xml:space="preserve">, </w:t>
      </w:r>
      <w:hyperlink r:id="rId11" w:history="1">
        <w:r>
          <w:rPr>
            <w:rStyle w:val="Hyperlink"/>
            <w:rFonts w:cs="Arial"/>
          </w:rPr>
          <w:t>www.kaesehaus-montafon.com</w:t>
        </w:r>
      </w:hyperlink>
      <w:r>
        <w:rPr>
          <w:rFonts w:cs="Arial"/>
          <w:color w:val="000000"/>
        </w:rPr>
        <w:t>.</w:t>
      </w:r>
    </w:p>
    <w:p w:rsidR="002A4EC7" w:rsidRDefault="00A02590" w:rsidP="009200A6">
      <w:pPr>
        <w:pStyle w:val="PD-Flietext"/>
        <w:numPr>
          <w:ins w:id="0" w:author="Unknown"/>
        </w:numPr>
      </w:pPr>
      <w:r w:rsidRPr="009B1C0F">
        <w:rPr>
          <w:rFonts w:cs="Arial"/>
          <w:szCs w:val="24"/>
        </w:rPr>
        <w:t>D</w:t>
      </w:r>
      <w:r>
        <w:rPr>
          <w:rFonts w:cs="Arial"/>
        </w:rPr>
        <w:t xml:space="preserve">ie </w:t>
      </w:r>
      <w:r w:rsidR="00F61EF4">
        <w:rPr>
          <w:rStyle w:val="Fett"/>
          <w:rFonts w:cs="Arial"/>
          <w:b w:val="0"/>
          <w:szCs w:val="24"/>
        </w:rPr>
        <w:t>Plattform</w:t>
      </w:r>
      <w:r>
        <w:rPr>
          <w:rStyle w:val="Fett"/>
          <w:rFonts w:cs="Arial"/>
          <w:szCs w:val="24"/>
        </w:rPr>
        <w:t xml:space="preserve"> Genuss Reisen Österreich </w:t>
      </w:r>
      <w:r w:rsidRPr="00A02590">
        <w:rPr>
          <w:rStyle w:val="Fett"/>
          <w:rFonts w:cs="Arial"/>
          <w:b w:val="0"/>
          <w:szCs w:val="24"/>
        </w:rPr>
        <w:t>ha</w:t>
      </w:r>
      <w:r w:rsidR="00F61EF4">
        <w:rPr>
          <w:rStyle w:val="Fett"/>
          <w:rFonts w:cs="Arial"/>
          <w:b w:val="0"/>
          <w:szCs w:val="24"/>
        </w:rPr>
        <w:t>t</w:t>
      </w:r>
      <w:r w:rsidRPr="00A02590">
        <w:rPr>
          <w:rStyle w:val="Fett"/>
          <w:rFonts w:cs="Arial"/>
          <w:b w:val="0"/>
          <w:szCs w:val="24"/>
        </w:rPr>
        <w:t xml:space="preserve"> für Gruppengäste ein </w:t>
      </w:r>
      <w:r w:rsidR="00740B6A" w:rsidRPr="00740B6A">
        <w:rPr>
          <w:rFonts w:cs="Arial"/>
        </w:rPr>
        <w:t>Sales Manual mit konkreten Küche</w:t>
      </w:r>
      <w:r w:rsidR="00F61EF4">
        <w:rPr>
          <w:rFonts w:cs="Arial"/>
        </w:rPr>
        <w:t>-</w:t>
      </w:r>
      <w:r w:rsidR="00740B6A" w:rsidRPr="00740B6A">
        <w:rPr>
          <w:rFonts w:cs="Arial"/>
        </w:rPr>
        <w:t xml:space="preserve"> und Kellerangeboten </w:t>
      </w:r>
      <w:r w:rsidR="00756A88">
        <w:rPr>
          <w:rFonts w:cs="Arial"/>
        </w:rPr>
        <w:t>aufgelegt</w:t>
      </w:r>
      <w:r w:rsidR="00740B6A" w:rsidRPr="00740B6A">
        <w:rPr>
          <w:rFonts w:cs="Arial"/>
        </w:rPr>
        <w:t xml:space="preserve"> - von kulinarischen Entdeckungsreisen zu kulinarischen Mitmach-Angeboten (selber Käsen, Weinseminare, Grillabende, Exkursionen zur Schaubetrieben, Degustationsmenüs mit Weinbegleitung</w:t>
      </w:r>
      <w:r w:rsidR="00756A88">
        <w:rPr>
          <w:rFonts w:cs="Arial"/>
        </w:rPr>
        <w:t>)</w:t>
      </w:r>
      <w:r w:rsidR="004C1235">
        <w:rPr>
          <w:rFonts w:cs="Arial"/>
        </w:rPr>
        <w:t xml:space="preserve"> und vielem</w:t>
      </w:r>
      <w:r w:rsidR="00740B6A" w:rsidRPr="00740B6A">
        <w:rPr>
          <w:rFonts w:cs="Arial"/>
        </w:rPr>
        <w:t xml:space="preserve"> mehr</w:t>
      </w:r>
      <w:r w:rsidR="00756A88">
        <w:rPr>
          <w:rFonts w:cs="Arial"/>
        </w:rPr>
        <w:t xml:space="preserve">. </w:t>
      </w:r>
      <w:r w:rsidR="006C5C55">
        <w:rPr>
          <w:b/>
        </w:rPr>
        <w:t>Nähere Informationen zu kulinarischen Entdeckungsreisen in Österreichs Regionen:</w:t>
      </w:r>
      <w:r w:rsidR="006C5C55">
        <w:t xml:space="preserve"> </w:t>
      </w:r>
      <w:r w:rsidR="006C5C55" w:rsidRPr="009200A6">
        <w:rPr>
          <w:b/>
        </w:rPr>
        <w:t>Genuss Reisen Österreich</w:t>
      </w:r>
      <w:r w:rsidR="006C5C55">
        <w:t xml:space="preserve">, c/o ITA Hermann </w:t>
      </w:r>
      <w:proofErr w:type="spellStart"/>
      <w:r w:rsidR="006C5C55">
        <w:t>Paschinger</w:t>
      </w:r>
      <w:proofErr w:type="spellEnd"/>
      <w:r w:rsidR="006C5C55">
        <w:t xml:space="preserve">, 3491 Straß, </w:t>
      </w:r>
      <w:proofErr w:type="spellStart"/>
      <w:r w:rsidR="009B1C0F">
        <w:t>Straßfeld</w:t>
      </w:r>
      <w:proofErr w:type="spellEnd"/>
      <w:r w:rsidR="006C5C55">
        <w:t xml:space="preserve"> 333, </w:t>
      </w:r>
      <w:r w:rsidR="004C1235">
        <w:t xml:space="preserve">AUSTRIA, </w:t>
      </w:r>
      <w:r w:rsidR="006C5C55">
        <w:t xml:space="preserve">Tel. </w:t>
      </w:r>
      <w:r w:rsidR="00FA0376">
        <w:t>+</w:t>
      </w:r>
      <w:r w:rsidR="009B1C0F">
        <w:t>43</w:t>
      </w:r>
      <w:r w:rsidR="00FA0376">
        <w:t> </w:t>
      </w:r>
      <w:r w:rsidR="006C5C55">
        <w:t>2735</w:t>
      </w:r>
      <w:r w:rsidR="00FA0376">
        <w:t> </w:t>
      </w:r>
      <w:r w:rsidR="006C5C55">
        <w:t xml:space="preserve">5535-0, E-Mail: </w:t>
      </w:r>
      <w:hyperlink r:id="rId12" w:history="1">
        <w:r w:rsidR="004C1235" w:rsidRPr="004A0210">
          <w:rPr>
            <w:rStyle w:val="Hyperlink"/>
          </w:rPr>
          <w:t>info@genussreisen-oesterreich.at</w:t>
        </w:r>
      </w:hyperlink>
      <w:r w:rsidR="006C5C55">
        <w:t xml:space="preserve">, Internet: </w:t>
      </w:r>
      <w:hyperlink r:id="rId13" w:history="1">
        <w:r w:rsidR="004C1235" w:rsidRPr="004A0210">
          <w:rPr>
            <w:rStyle w:val="Hyperlink"/>
          </w:rPr>
          <w:t>www.genussreisen-oesterreich.at</w:t>
        </w:r>
      </w:hyperlink>
      <w:r w:rsidR="006C5C55">
        <w:t xml:space="preserve">, Facebook: </w:t>
      </w:r>
      <w:hyperlink r:id="rId14" w:history="1">
        <w:r w:rsidR="006B4688" w:rsidRPr="0034566C">
          <w:rPr>
            <w:rStyle w:val="Hyperlink"/>
          </w:rPr>
          <w:t>www.facebook.com/GenussReisen</w:t>
        </w:r>
      </w:hyperlink>
      <w:r w:rsidR="006C5C55">
        <w:t xml:space="preserve">. </w:t>
      </w:r>
    </w:p>
    <w:p w:rsidR="00A03F6F" w:rsidRDefault="001C27A0" w:rsidP="009200A6">
      <w:pPr>
        <w:pStyle w:val="PD-Flietext"/>
        <w:rPr>
          <w:rFonts w:cs="Arial"/>
          <w:b/>
          <w:bCs/>
          <w:noProof/>
          <w:sz w:val="20"/>
          <w:szCs w:val="24"/>
          <w:lang w:val="de-AT"/>
        </w:rPr>
      </w:pPr>
      <w:r w:rsidRPr="001C27A0">
        <w:rPr>
          <w:rFonts w:cs="Arial"/>
          <w:b/>
          <w:bCs/>
          <w:noProof/>
          <w:sz w:val="20"/>
          <w:szCs w:val="24"/>
          <w:lang w:val="de-AT"/>
        </w:rPr>
        <w:lastRenderedPageBreak/>
        <w:drawing>
          <wp:inline distT="0" distB="0" distL="0" distR="0">
            <wp:extent cx="4371975" cy="2914650"/>
            <wp:effectExtent l="0" t="0" r="9525" b="0"/>
            <wp:docPr id="1" name="Grafik 1" descr="\\ITAServer\ITADaten\Bilder\GENUSS_REISEN\Mitglieder\Tirol West\TVB_TirolWest_GenussWerkstatt_FC_Archiv _TVB_TirolWest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AServer\ITADaten\Bilder\GENUSS_REISEN\Mitglieder\Tirol West\TVB_TirolWest_GenussWerkstatt_FC_Archiv _TVB_TirolWest_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8109" cy="2918739"/>
                    </a:xfrm>
                    <a:prstGeom prst="rect">
                      <a:avLst/>
                    </a:prstGeom>
                    <a:noFill/>
                    <a:ln>
                      <a:noFill/>
                    </a:ln>
                  </pic:spPr>
                </pic:pic>
              </a:graphicData>
            </a:graphic>
          </wp:inline>
        </w:drawing>
      </w:r>
    </w:p>
    <w:p w:rsidR="0034402C" w:rsidRDefault="0034402C" w:rsidP="0034402C">
      <w:pPr>
        <w:pStyle w:val="PD-Header"/>
      </w:pPr>
    </w:p>
    <w:p w:rsidR="0034402C" w:rsidRDefault="0034402C" w:rsidP="0034402C">
      <w:pPr>
        <w:pStyle w:val="PD-Header"/>
      </w:pPr>
      <w:r>
        <w:t xml:space="preserve">Bildtext: </w:t>
      </w:r>
      <w:r w:rsidRPr="0034402C">
        <w:rPr>
          <w:b w:val="0"/>
        </w:rPr>
        <w:t>Die engagierten Gastgeber von „Genuss Reisen Österreich“ wollen Entdeckungsfreudige mit speziellen Genussprogrammen für die kulinarische R</w:t>
      </w:r>
      <w:bookmarkStart w:id="1" w:name="_GoBack"/>
      <w:bookmarkEnd w:id="1"/>
      <w:r w:rsidRPr="0034402C">
        <w:rPr>
          <w:b w:val="0"/>
        </w:rPr>
        <w:t>eisedestination Österreich und die Schätze ihrer Region begeistern.</w:t>
      </w:r>
      <w:r>
        <w:t xml:space="preserve"> </w:t>
      </w:r>
    </w:p>
    <w:p w:rsidR="00A03F6F" w:rsidRDefault="00A03F6F" w:rsidP="009200A6">
      <w:pPr>
        <w:pStyle w:val="PD-Flietext"/>
        <w:rPr>
          <w:rFonts w:cs="Arial"/>
          <w:b/>
          <w:bCs/>
          <w:noProof/>
          <w:sz w:val="20"/>
          <w:szCs w:val="24"/>
          <w:lang w:val="de-AT"/>
        </w:rPr>
      </w:pPr>
      <w:r w:rsidRPr="00534949">
        <w:rPr>
          <w:b/>
          <w:lang w:val="de-AT"/>
        </w:rPr>
        <w:t xml:space="preserve">Fotograf: </w:t>
      </w:r>
      <w:r w:rsidR="001C27A0">
        <w:rPr>
          <w:lang w:val="de-AT"/>
        </w:rPr>
        <w:t>Archiv des TVB Tirol West</w:t>
      </w:r>
      <w:r w:rsidRPr="00534949">
        <w:rPr>
          <w:lang w:val="de-AT"/>
        </w:rPr>
        <w:br/>
      </w:r>
      <w:proofErr w:type="spellStart"/>
      <w:r w:rsidRPr="00534949">
        <w:rPr>
          <w:b/>
          <w:lang w:val="de-AT"/>
        </w:rPr>
        <w:t>Fotocredit</w:t>
      </w:r>
      <w:proofErr w:type="spellEnd"/>
      <w:r w:rsidRPr="00534949">
        <w:rPr>
          <w:b/>
          <w:lang w:val="de-AT"/>
        </w:rPr>
        <w:t xml:space="preserve">: </w:t>
      </w:r>
      <w:r w:rsidR="001C27A0">
        <w:rPr>
          <w:lang w:val="de-AT"/>
        </w:rPr>
        <w:t>TVB Tirol West</w:t>
      </w:r>
      <w:r>
        <w:rPr>
          <w:lang w:val="de-AT"/>
        </w:rPr>
        <w:br/>
      </w:r>
      <w:r w:rsidRPr="00A03F6F">
        <w:rPr>
          <w:b/>
          <w:lang w:val="de-AT"/>
        </w:rPr>
        <w:t>Ort:</w:t>
      </w:r>
      <w:r>
        <w:rPr>
          <w:lang w:val="de-AT"/>
        </w:rPr>
        <w:t xml:space="preserve"> </w:t>
      </w:r>
      <w:proofErr w:type="spellStart"/>
      <w:r w:rsidR="001C27A0">
        <w:rPr>
          <w:lang w:val="de-AT"/>
        </w:rPr>
        <w:t>Zams</w:t>
      </w:r>
      <w:proofErr w:type="spellEnd"/>
      <w:r w:rsidRPr="00534949">
        <w:rPr>
          <w:b/>
          <w:lang w:val="de-AT"/>
        </w:rPr>
        <w:br/>
      </w:r>
      <w:r w:rsidRPr="00534949">
        <w:rPr>
          <w:lang w:val="de-AT"/>
        </w:rPr>
        <w:t>Abdruck honorarfrei!</w:t>
      </w:r>
    </w:p>
    <w:sectPr w:rsidR="00A03F6F">
      <w:headerReference w:type="first" r:id="rId16"/>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8E" w:rsidRDefault="00B2688E">
      <w:r>
        <w:separator/>
      </w:r>
    </w:p>
  </w:endnote>
  <w:endnote w:type="continuationSeparator" w:id="0">
    <w:p w:rsidR="00B2688E" w:rsidRDefault="00B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8E" w:rsidRDefault="00B2688E">
      <w:r>
        <w:separator/>
      </w:r>
    </w:p>
  </w:footnote>
  <w:footnote w:type="continuationSeparator" w:id="0">
    <w:p w:rsidR="00B2688E" w:rsidRDefault="00B26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22" w:rsidRDefault="0069439B">
    <w:pPr>
      <w:pStyle w:val="Kopfzeile"/>
    </w:pPr>
    <w:r>
      <w:rPr>
        <w:noProof/>
        <w:lang w:val="de-AT"/>
      </w:rPr>
      <w:drawing>
        <wp:anchor distT="0" distB="0" distL="114300" distR="114300" simplePos="0" relativeHeight="251659264" behindDoc="1" locked="0" layoutInCell="1" allowOverlap="1">
          <wp:simplePos x="0" y="0"/>
          <wp:positionH relativeFrom="page">
            <wp:align>right</wp:align>
          </wp:positionH>
          <wp:positionV relativeFrom="paragraph">
            <wp:posOffset>-364490</wp:posOffset>
          </wp:positionV>
          <wp:extent cx="7541895" cy="10659110"/>
          <wp:effectExtent l="0" t="0" r="1905" b="8890"/>
          <wp:wrapNone/>
          <wp:docPr id="4" name="Grafik 4" descr="GROE_Briefpapier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_Briefpapier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59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A88236F"/>
    <w:multiLevelType w:val="multilevel"/>
    <w:tmpl w:val="238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C1A88"/>
    <w:multiLevelType w:val="multilevel"/>
    <w:tmpl w:val="2B0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D05C8"/>
    <w:multiLevelType w:val="multilevel"/>
    <w:tmpl w:val="FFE8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132B83"/>
    <w:multiLevelType w:val="multilevel"/>
    <w:tmpl w:val="E700AA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AE71C82"/>
    <w:multiLevelType w:val="multilevel"/>
    <w:tmpl w:val="A8BA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338B9"/>
    <w:multiLevelType w:val="multilevel"/>
    <w:tmpl w:val="90A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BD629F"/>
    <w:multiLevelType w:val="multilevel"/>
    <w:tmpl w:val="64CE9FE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7355D1"/>
    <w:multiLevelType w:val="multilevel"/>
    <w:tmpl w:val="DACC645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3B"/>
    <w:rsid w:val="00061497"/>
    <w:rsid w:val="000616B1"/>
    <w:rsid w:val="000A50D4"/>
    <w:rsid w:val="001534E3"/>
    <w:rsid w:val="00167208"/>
    <w:rsid w:val="00186766"/>
    <w:rsid w:val="001C27A0"/>
    <w:rsid w:val="001D54E1"/>
    <w:rsid w:val="001D5D65"/>
    <w:rsid w:val="00215AB7"/>
    <w:rsid w:val="00215D17"/>
    <w:rsid w:val="00274501"/>
    <w:rsid w:val="00292E1D"/>
    <w:rsid w:val="002A4EC7"/>
    <w:rsid w:val="002B527D"/>
    <w:rsid w:val="002D2CA2"/>
    <w:rsid w:val="002F7989"/>
    <w:rsid w:val="0034402C"/>
    <w:rsid w:val="00372118"/>
    <w:rsid w:val="003869F4"/>
    <w:rsid w:val="00395997"/>
    <w:rsid w:val="003978AA"/>
    <w:rsid w:val="00461D6C"/>
    <w:rsid w:val="00491BEF"/>
    <w:rsid w:val="004C0F53"/>
    <w:rsid w:val="004C1235"/>
    <w:rsid w:val="004F7AAE"/>
    <w:rsid w:val="0051241A"/>
    <w:rsid w:val="005279D6"/>
    <w:rsid w:val="00592884"/>
    <w:rsid w:val="005A05E7"/>
    <w:rsid w:val="005A11F8"/>
    <w:rsid w:val="005E5330"/>
    <w:rsid w:val="005E5DD1"/>
    <w:rsid w:val="005F0B3B"/>
    <w:rsid w:val="00600236"/>
    <w:rsid w:val="00605889"/>
    <w:rsid w:val="00606CBD"/>
    <w:rsid w:val="0063462B"/>
    <w:rsid w:val="00682AAB"/>
    <w:rsid w:val="006861F6"/>
    <w:rsid w:val="0069439B"/>
    <w:rsid w:val="006B4688"/>
    <w:rsid w:val="006C5C55"/>
    <w:rsid w:val="006E3DC4"/>
    <w:rsid w:val="00740B6A"/>
    <w:rsid w:val="00756A88"/>
    <w:rsid w:val="007728D0"/>
    <w:rsid w:val="007A4B2D"/>
    <w:rsid w:val="007F5E27"/>
    <w:rsid w:val="00805922"/>
    <w:rsid w:val="00840F6E"/>
    <w:rsid w:val="0088290E"/>
    <w:rsid w:val="00892B2A"/>
    <w:rsid w:val="00894C8A"/>
    <w:rsid w:val="008D5AC0"/>
    <w:rsid w:val="008E2C9A"/>
    <w:rsid w:val="008E2F64"/>
    <w:rsid w:val="008F3C66"/>
    <w:rsid w:val="009200A6"/>
    <w:rsid w:val="009502EE"/>
    <w:rsid w:val="00965641"/>
    <w:rsid w:val="009917D8"/>
    <w:rsid w:val="009A42BE"/>
    <w:rsid w:val="009B1C0F"/>
    <w:rsid w:val="009E44B7"/>
    <w:rsid w:val="00A02590"/>
    <w:rsid w:val="00A03F6F"/>
    <w:rsid w:val="00AA2E11"/>
    <w:rsid w:val="00AB1B64"/>
    <w:rsid w:val="00AD1DF1"/>
    <w:rsid w:val="00AE7645"/>
    <w:rsid w:val="00B1294E"/>
    <w:rsid w:val="00B147D7"/>
    <w:rsid w:val="00B2688E"/>
    <w:rsid w:val="00B43B24"/>
    <w:rsid w:val="00B44525"/>
    <w:rsid w:val="00B74E80"/>
    <w:rsid w:val="00B809AE"/>
    <w:rsid w:val="00BF2F26"/>
    <w:rsid w:val="00BF67AC"/>
    <w:rsid w:val="00C010BD"/>
    <w:rsid w:val="00C0743B"/>
    <w:rsid w:val="00C50751"/>
    <w:rsid w:val="00C55292"/>
    <w:rsid w:val="00CD2257"/>
    <w:rsid w:val="00D63EEA"/>
    <w:rsid w:val="00D6541C"/>
    <w:rsid w:val="00DB65C0"/>
    <w:rsid w:val="00DB78D0"/>
    <w:rsid w:val="00DC4D19"/>
    <w:rsid w:val="00E14875"/>
    <w:rsid w:val="00E85238"/>
    <w:rsid w:val="00EA3901"/>
    <w:rsid w:val="00ED142B"/>
    <w:rsid w:val="00F17DB2"/>
    <w:rsid w:val="00F61EF4"/>
    <w:rsid w:val="00F630EA"/>
    <w:rsid w:val="00F8109F"/>
    <w:rsid w:val="00FA03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E67AA2F2-7F05-4AF7-BD19-FCFCA54B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link w:val="berschrift2Zchn"/>
    <w:semiHidden/>
    <w:unhideWhenUsed/>
    <w:qFormat/>
    <w:rsid w:val="00B147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D-Flietext">
    <w:name w:val="PD-Fließtext"/>
    <w:basedOn w:val="Standard"/>
    <w:link w:val="PD-FlietextZchn"/>
    <w:pPr>
      <w:spacing w:before="240" w:line="360" w:lineRule="auto"/>
      <w:ind w:left="2268"/>
    </w:pPr>
    <w:rPr>
      <w:rFonts w:ascii="Arial" w:hAnsi="Arial"/>
      <w:sz w:val="24"/>
    </w:rPr>
  </w:style>
  <w:style w:type="paragraph" w:customStyle="1" w:styleId="PD-Anschlge">
    <w:name w:val="PD-Anschläge"/>
    <w:basedOn w:val="Standard"/>
    <w:pPr>
      <w:spacing w:after="600"/>
    </w:pPr>
    <w:rPr>
      <w:rFonts w:ascii="Arial" w:hAnsi="Arial"/>
      <w:sz w:val="16"/>
    </w:rPr>
  </w:style>
  <w:style w:type="paragraph" w:customStyle="1" w:styleId="PD-1">
    <w:name w:val="PD-Ü1"/>
    <w:basedOn w:val="Standard"/>
    <w:pPr>
      <w:pageBreakBefore/>
      <w:spacing w:after="240"/>
    </w:pPr>
    <w:rPr>
      <w:rFonts w:ascii="Arial" w:hAnsi="Arial"/>
      <w:i/>
      <w:sz w:val="28"/>
    </w:rPr>
  </w:style>
  <w:style w:type="paragraph" w:customStyle="1" w:styleId="PD-2">
    <w:name w:val="PD-Ü2"/>
    <w:basedOn w:val="Standard"/>
    <w:rPr>
      <w:rFonts w:ascii="Arial" w:hAnsi="Arial"/>
      <w:b/>
      <w:sz w:val="32"/>
    </w:rPr>
  </w:style>
  <w:style w:type="character" w:styleId="Hyperlink">
    <w:name w:val="Hyperlink"/>
    <w:rPr>
      <w:color w:val="0000FF"/>
      <w:u w:val="single"/>
    </w:rPr>
  </w:style>
  <w:style w:type="character" w:styleId="Fett">
    <w:name w:val="Strong"/>
    <w:uiPriority w:val="22"/>
    <w:qFormat/>
    <w:rsid w:val="00740B6A"/>
    <w:rPr>
      <w:b/>
      <w:bCs/>
    </w:rPr>
  </w:style>
  <w:style w:type="paragraph" w:customStyle="1" w:styleId="PD-Header">
    <w:name w:val="PD-Header"/>
    <w:basedOn w:val="PD-Flietext"/>
    <w:autoRedefine/>
    <w:rsid w:val="006C5C55"/>
    <w:pPr>
      <w:spacing w:before="80" w:after="160"/>
      <w:ind w:right="-1"/>
    </w:pPr>
    <w:rPr>
      <w:b/>
      <w:lang w:val="de-AT"/>
    </w:rPr>
  </w:style>
  <w:style w:type="character" w:customStyle="1" w:styleId="berschrift2Zchn">
    <w:name w:val="Überschrift 2 Zchn"/>
    <w:basedOn w:val="Absatz-Standardschriftart"/>
    <w:link w:val="berschrift2"/>
    <w:semiHidden/>
    <w:rsid w:val="00B147D7"/>
    <w:rPr>
      <w:rFonts w:asciiTheme="majorHAnsi" w:eastAsiaTheme="majorEastAsia" w:hAnsiTheme="majorHAnsi" w:cstheme="majorBidi"/>
      <w:color w:val="2E74B5" w:themeColor="accent1" w:themeShade="BF"/>
      <w:sz w:val="26"/>
      <w:szCs w:val="26"/>
      <w:lang w:val="de-DE"/>
    </w:rPr>
  </w:style>
  <w:style w:type="paragraph" w:customStyle="1" w:styleId="listentrydescription">
    <w:name w:val="listentrydescription"/>
    <w:basedOn w:val="Standard"/>
    <w:rsid w:val="00B147D7"/>
    <w:pPr>
      <w:spacing w:after="150"/>
    </w:pPr>
    <w:rPr>
      <w:sz w:val="24"/>
      <w:szCs w:val="24"/>
      <w:lang w:val="de-AT"/>
    </w:rPr>
  </w:style>
  <w:style w:type="paragraph" w:customStyle="1" w:styleId="bodytext">
    <w:name w:val="bodytext"/>
    <w:basedOn w:val="Standard"/>
    <w:rsid w:val="009B1C0F"/>
    <w:pPr>
      <w:spacing w:after="150"/>
    </w:pPr>
    <w:rPr>
      <w:rFonts w:ascii="Verdana" w:hAnsi="Verdana" w:cs="Arial"/>
      <w:color w:val="58585A"/>
      <w:sz w:val="18"/>
      <w:szCs w:val="18"/>
      <w:lang w:val="de-AT"/>
    </w:rPr>
  </w:style>
  <w:style w:type="character" w:styleId="Hervorhebung">
    <w:name w:val="Emphasis"/>
    <w:basedOn w:val="Absatz-Standardschriftart"/>
    <w:uiPriority w:val="20"/>
    <w:qFormat/>
    <w:rsid w:val="009B1C0F"/>
    <w:rPr>
      <w:i/>
      <w:iCs/>
    </w:rPr>
  </w:style>
  <w:style w:type="paragraph" w:customStyle="1" w:styleId="bodytext4">
    <w:name w:val="bodytext4"/>
    <w:basedOn w:val="Standard"/>
    <w:rsid w:val="009B1C0F"/>
    <w:pPr>
      <w:spacing w:after="150"/>
    </w:pPr>
    <w:rPr>
      <w:rFonts w:ascii="Verdana" w:hAnsi="Verdana" w:cs="Arial"/>
      <w:color w:val="000000"/>
      <w:sz w:val="15"/>
      <w:szCs w:val="15"/>
      <w:lang w:val="de-AT"/>
    </w:rPr>
  </w:style>
  <w:style w:type="paragraph" w:styleId="Verzeichnis4">
    <w:name w:val="toc 4"/>
    <w:basedOn w:val="Standard"/>
    <w:next w:val="Standard"/>
    <w:autoRedefine/>
    <w:rsid w:val="009B1C0F"/>
    <w:pPr>
      <w:spacing w:before="20" w:after="20"/>
      <w:ind w:left="1531"/>
    </w:pPr>
    <w:rPr>
      <w:rFonts w:ascii="Arial" w:hAnsi="Arial"/>
    </w:rPr>
  </w:style>
  <w:style w:type="paragraph" w:styleId="Listenabsatz">
    <w:name w:val="List Paragraph"/>
    <w:basedOn w:val="Standard"/>
    <w:uiPriority w:val="34"/>
    <w:qFormat/>
    <w:rsid w:val="009200A6"/>
    <w:pPr>
      <w:ind w:left="720"/>
      <w:contextualSpacing/>
    </w:pPr>
  </w:style>
  <w:style w:type="paragraph" w:styleId="Sprechblasentext">
    <w:name w:val="Balloon Text"/>
    <w:basedOn w:val="Standard"/>
    <w:link w:val="SprechblasentextZchn"/>
    <w:rsid w:val="007728D0"/>
    <w:rPr>
      <w:rFonts w:ascii="Segoe UI" w:hAnsi="Segoe UI" w:cs="Segoe UI"/>
      <w:sz w:val="18"/>
      <w:szCs w:val="18"/>
    </w:rPr>
  </w:style>
  <w:style w:type="character" w:customStyle="1" w:styleId="SprechblasentextZchn">
    <w:name w:val="Sprechblasentext Zchn"/>
    <w:basedOn w:val="Absatz-Standardschriftart"/>
    <w:link w:val="Sprechblasentext"/>
    <w:rsid w:val="007728D0"/>
    <w:rPr>
      <w:rFonts w:ascii="Segoe UI" w:hAnsi="Segoe UI" w:cs="Segoe UI"/>
      <w:sz w:val="18"/>
      <w:szCs w:val="18"/>
      <w:lang w:val="de-DE"/>
    </w:rPr>
  </w:style>
  <w:style w:type="character" w:customStyle="1" w:styleId="PD-FlietextZchn">
    <w:name w:val="PD-Fließtext Zchn"/>
    <w:basedOn w:val="Absatz-Standardschriftart"/>
    <w:link w:val="PD-Flietext"/>
    <w:rsid w:val="006B4688"/>
    <w:rPr>
      <w:rFonts w:ascii="Arial" w:hAnsi="Arial"/>
      <w:sz w:val="24"/>
      <w:lang w:val="de-DE"/>
    </w:rPr>
  </w:style>
  <w:style w:type="paragraph" w:customStyle="1" w:styleId="bodytext3">
    <w:name w:val="bodytext3"/>
    <w:basedOn w:val="Standard"/>
    <w:rsid w:val="00DB65C0"/>
    <w:rPr>
      <w:color w:val="706E59"/>
      <w:sz w:val="21"/>
      <w:szCs w:val="21"/>
      <w:lang w:val="de-AT"/>
    </w:rPr>
  </w:style>
  <w:style w:type="paragraph" w:customStyle="1" w:styleId="PD-Datum">
    <w:name w:val="PD-Datum"/>
    <w:basedOn w:val="Standard"/>
    <w:rsid w:val="002F7989"/>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5769">
      <w:bodyDiv w:val="1"/>
      <w:marLeft w:val="0"/>
      <w:marRight w:val="0"/>
      <w:marTop w:val="0"/>
      <w:marBottom w:val="0"/>
      <w:divBdr>
        <w:top w:val="none" w:sz="0" w:space="0" w:color="auto"/>
        <w:left w:val="none" w:sz="0" w:space="0" w:color="auto"/>
        <w:bottom w:val="none" w:sz="0" w:space="0" w:color="auto"/>
        <w:right w:val="none" w:sz="0" w:space="0" w:color="auto"/>
      </w:divBdr>
      <w:divsChild>
        <w:div w:id="2057312107">
          <w:marLeft w:val="0"/>
          <w:marRight w:val="0"/>
          <w:marTop w:val="0"/>
          <w:marBottom w:val="0"/>
          <w:divBdr>
            <w:top w:val="none" w:sz="0" w:space="0" w:color="auto"/>
            <w:left w:val="none" w:sz="0" w:space="0" w:color="auto"/>
            <w:bottom w:val="none" w:sz="0" w:space="0" w:color="auto"/>
            <w:right w:val="none" w:sz="0" w:space="0" w:color="auto"/>
          </w:divBdr>
          <w:divsChild>
            <w:div w:id="2086998818">
              <w:marLeft w:val="0"/>
              <w:marRight w:val="0"/>
              <w:marTop w:val="0"/>
              <w:marBottom w:val="0"/>
              <w:divBdr>
                <w:top w:val="none" w:sz="0" w:space="0" w:color="auto"/>
                <w:left w:val="none" w:sz="0" w:space="0" w:color="auto"/>
                <w:bottom w:val="none" w:sz="0" w:space="0" w:color="auto"/>
                <w:right w:val="none" w:sz="0" w:space="0" w:color="auto"/>
              </w:divBdr>
              <w:divsChild>
                <w:div w:id="1831141893">
                  <w:marLeft w:val="0"/>
                  <w:marRight w:val="0"/>
                  <w:marTop w:val="0"/>
                  <w:marBottom w:val="0"/>
                  <w:divBdr>
                    <w:top w:val="none" w:sz="0" w:space="0" w:color="auto"/>
                    <w:left w:val="none" w:sz="0" w:space="0" w:color="auto"/>
                    <w:bottom w:val="none" w:sz="0" w:space="0" w:color="auto"/>
                    <w:right w:val="none" w:sz="0" w:space="0" w:color="auto"/>
                  </w:divBdr>
                  <w:divsChild>
                    <w:div w:id="165557942">
                      <w:marLeft w:val="0"/>
                      <w:marRight w:val="0"/>
                      <w:marTop w:val="0"/>
                      <w:marBottom w:val="0"/>
                      <w:divBdr>
                        <w:top w:val="none" w:sz="0" w:space="0" w:color="auto"/>
                        <w:left w:val="none" w:sz="0" w:space="0" w:color="auto"/>
                        <w:bottom w:val="none" w:sz="0" w:space="0" w:color="auto"/>
                        <w:right w:val="none" w:sz="0" w:space="0" w:color="auto"/>
                      </w:divBdr>
                      <w:divsChild>
                        <w:div w:id="558635844">
                          <w:marLeft w:val="0"/>
                          <w:marRight w:val="0"/>
                          <w:marTop w:val="0"/>
                          <w:marBottom w:val="0"/>
                          <w:divBdr>
                            <w:top w:val="none" w:sz="0" w:space="0" w:color="auto"/>
                            <w:left w:val="none" w:sz="0" w:space="0" w:color="auto"/>
                            <w:bottom w:val="none" w:sz="0" w:space="0" w:color="auto"/>
                            <w:right w:val="none" w:sz="0" w:space="0" w:color="auto"/>
                          </w:divBdr>
                          <w:divsChild>
                            <w:div w:id="2052608997">
                              <w:marLeft w:val="0"/>
                              <w:marRight w:val="0"/>
                              <w:marTop w:val="0"/>
                              <w:marBottom w:val="450"/>
                              <w:divBdr>
                                <w:top w:val="none" w:sz="0" w:space="0" w:color="auto"/>
                                <w:left w:val="none" w:sz="0" w:space="0" w:color="auto"/>
                                <w:bottom w:val="single" w:sz="6" w:space="14" w:color="C0BEB2"/>
                                <w:right w:val="none" w:sz="0" w:space="0" w:color="auto"/>
                              </w:divBdr>
                              <w:divsChild>
                                <w:div w:id="1093478853">
                                  <w:marLeft w:val="0"/>
                                  <w:marRight w:val="0"/>
                                  <w:marTop w:val="0"/>
                                  <w:marBottom w:val="0"/>
                                  <w:divBdr>
                                    <w:top w:val="none" w:sz="0" w:space="0" w:color="auto"/>
                                    <w:left w:val="none" w:sz="0" w:space="0" w:color="auto"/>
                                    <w:bottom w:val="none" w:sz="0" w:space="0" w:color="auto"/>
                                    <w:right w:val="none" w:sz="0" w:space="0" w:color="auto"/>
                                  </w:divBdr>
                                  <w:divsChild>
                                    <w:div w:id="1796017375">
                                      <w:marLeft w:val="0"/>
                                      <w:marRight w:val="0"/>
                                      <w:marTop w:val="0"/>
                                      <w:marBottom w:val="0"/>
                                      <w:divBdr>
                                        <w:top w:val="none" w:sz="0" w:space="0" w:color="auto"/>
                                        <w:left w:val="none" w:sz="0" w:space="0" w:color="auto"/>
                                        <w:bottom w:val="none" w:sz="0" w:space="0" w:color="auto"/>
                                        <w:right w:val="none" w:sz="0" w:space="0" w:color="auto"/>
                                      </w:divBdr>
                                      <w:divsChild>
                                        <w:div w:id="1055619994">
                                          <w:marLeft w:val="0"/>
                                          <w:marRight w:val="0"/>
                                          <w:marTop w:val="0"/>
                                          <w:marBottom w:val="450"/>
                                          <w:divBdr>
                                            <w:top w:val="single" w:sz="2" w:space="0" w:color="FFFFFF"/>
                                            <w:left w:val="single" w:sz="2" w:space="0" w:color="FFFFFF"/>
                                            <w:bottom w:val="single" w:sz="2" w:space="0" w:color="FFFFFF"/>
                                            <w:right w:val="single" w:sz="2" w:space="0" w:color="FFFFFF"/>
                                          </w:divBdr>
                                          <w:divsChild>
                                            <w:div w:id="1928462901">
                                              <w:marLeft w:val="0"/>
                                              <w:marRight w:val="0"/>
                                              <w:marTop w:val="0"/>
                                              <w:marBottom w:val="150"/>
                                              <w:divBdr>
                                                <w:top w:val="none" w:sz="0" w:space="0" w:color="auto"/>
                                                <w:left w:val="none" w:sz="0" w:space="0" w:color="auto"/>
                                                <w:bottom w:val="none" w:sz="0" w:space="0" w:color="auto"/>
                                                <w:right w:val="none" w:sz="0" w:space="0" w:color="auto"/>
                                              </w:divBdr>
                                            </w:div>
                                            <w:div w:id="2000427185">
                                              <w:marLeft w:val="0"/>
                                              <w:marRight w:val="0"/>
                                              <w:marTop w:val="0"/>
                                              <w:marBottom w:val="0"/>
                                              <w:divBdr>
                                                <w:top w:val="none" w:sz="0" w:space="0" w:color="auto"/>
                                                <w:left w:val="none" w:sz="0" w:space="0" w:color="auto"/>
                                                <w:bottom w:val="none" w:sz="0" w:space="0" w:color="auto"/>
                                                <w:right w:val="none" w:sz="0" w:space="0" w:color="auto"/>
                                              </w:divBdr>
                                              <w:divsChild>
                                                <w:div w:id="556597278">
                                                  <w:marLeft w:val="0"/>
                                                  <w:marRight w:val="0"/>
                                                  <w:marTop w:val="0"/>
                                                  <w:marBottom w:val="0"/>
                                                  <w:divBdr>
                                                    <w:top w:val="none" w:sz="0" w:space="0" w:color="auto"/>
                                                    <w:left w:val="none" w:sz="0" w:space="0" w:color="auto"/>
                                                    <w:bottom w:val="none" w:sz="0" w:space="0" w:color="auto"/>
                                                    <w:right w:val="none" w:sz="0" w:space="0" w:color="auto"/>
                                                  </w:divBdr>
                                                  <w:divsChild>
                                                    <w:div w:id="898439758">
                                                      <w:marLeft w:val="0"/>
                                                      <w:marRight w:val="0"/>
                                                      <w:marTop w:val="0"/>
                                                      <w:marBottom w:val="0"/>
                                                      <w:divBdr>
                                                        <w:top w:val="none" w:sz="0" w:space="0" w:color="auto"/>
                                                        <w:left w:val="none" w:sz="0" w:space="0" w:color="auto"/>
                                                        <w:bottom w:val="none" w:sz="0" w:space="0" w:color="auto"/>
                                                        <w:right w:val="none" w:sz="0" w:space="0" w:color="auto"/>
                                                      </w:divBdr>
                                                    </w:div>
                                                    <w:div w:id="10946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54026">
      <w:bodyDiv w:val="1"/>
      <w:marLeft w:val="0"/>
      <w:marRight w:val="0"/>
      <w:marTop w:val="0"/>
      <w:marBottom w:val="0"/>
      <w:divBdr>
        <w:top w:val="none" w:sz="0" w:space="0" w:color="auto"/>
        <w:left w:val="none" w:sz="0" w:space="0" w:color="auto"/>
        <w:bottom w:val="none" w:sz="0" w:space="0" w:color="auto"/>
        <w:right w:val="none" w:sz="0" w:space="0" w:color="auto"/>
      </w:divBdr>
      <w:divsChild>
        <w:div w:id="656885004">
          <w:marLeft w:val="0"/>
          <w:marRight w:val="0"/>
          <w:marTop w:val="0"/>
          <w:marBottom w:val="0"/>
          <w:divBdr>
            <w:top w:val="none" w:sz="0" w:space="0" w:color="auto"/>
            <w:left w:val="none" w:sz="0" w:space="0" w:color="auto"/>
            <w:bottom w:val="none" w:sz="0" w:space="0" w:color="auto"/>
            <w:right w:val="none" w:sz="0" w:space="0" w:color="auto"/>
          </w:divBdr>
          <w:divsChild>
            <w:div w:id="513957162">
              <w:marLeft w:val="0"/>
              <w:marRight w:val="0"/>
              <w:marTop w:val="0"/>
              <w:marBottom w:val="0"/>
              <w:divBdr>
                <w:top w:val="none" w:sz="0" w:space="0" w:color="auto"/>
                <w:left w:val="none" w:sz="0" w:space="0" w:color="auto"/>
                <w:bottom w:val="none" w:sz="0" w:space="0" w:color="auto"/>
                <w:right w:val="none" w:sz="0" w:space="0" w:color="auto"/>
              </w:divBdr>
              <w:divsChild>
                <w:div w:id="983389494">
                  <w:marLeft w:val="0"/>
                  <w:marRight w:val="0"/>
                  <w:marTop w:val="0"/>
                  <w:marBottom w:val="0"/>
                  <w:divBdr>
                    <w:top w:val="none" w:sz="0" w:space="0" w:color="auto"/>
                    <w:left w:val="none" w:sz="0" w:space="0" w:color="auto"/>
                    <w:bottom w:val="none" w:sz="0" w:space="0" w:color="auto"/>
                    <w:right w:val="none" w:sz="0" w:space="0" w:color="auto"/>
                  </w:divBdr>
                  <w:divsChild>
                    <w:div w:id="1087919809">
                      <w:marLeft w:val="0"/>
                      <w:marRight w:val="0"/>
                      <w:marTop w:val="0"/>
                      <w:marBottom w:val="0"/>
                      <w:divBdr>
                        <w:top w:val="none" w:sz="0" w:space="0" w:color="auto"/>
                        <w:left w:val="none" w:sz="0" w:space="0" w:color="auto"/>
                        <w:bottom w:val="none" w:sz="0" w:space="0" w:color="auto"/>
                        <w:right w:val="none" w:sz="0" w:space="0" w:color="auto"/>
                      </w:divBdr>
                      <w:divsChild>
                        <w:div w:id="2073191623">
                          <w:marLeft w:val="0"/>
                          <w:marRight w:val="0"/>
                          <w:marTop w:val="0"/>
                          <w:marBottom w:val="0"/>
                          <w:divBdr>
                            <w:top w:val="none" w:sz="0" w:space="0" w:color="auto"/>
                            <w:left w:val="none" w:sz="0" w:space="0" w:color="auto"/>
                            <w:bottom w:val="none" w:sz="0" w:space="0" w:color="auto"/>
                            <w:right w:val="none" w:sz="0" w:space="0" w:color="auto"/>
                          </w:divBdr>
                          <w:divsChild>
                            <w:div w:id="2112241738">
                              <w:marLeft w:val="0"/>
                              <w:marRight w:val="0"/>
                              <w:marTop w:val="0"/>
                              <w:marBottom w:val="450"/>
                              <w:divBdr>
                                <w:top w:val="none" w:sz="0" w:space="0" w:color="auto"/>
                                <w:left w:val="none" w:sz="0" w:space="0" w:color="auto"/>
                                <w:bottom w:val="single" w:sz="6" w:space="14" w:color="C0BEB2"/>
                                <w:right w:val="none" w:sz="0" w:space="0" w:color="auto"/>
                              </w:divBdr>
                              <w:divsChild>
                                <w:div w:id="2065595444">
                                  <w:marLeft w:val="0"/>
                                  <w:marRight w:val="0"/>
                                  <w:marTop w:val="0"/>
                                  <w:marBottom w:val="0"/>
                                  <w:divBdr>
                                    <w:top w:val="none" w:sz="0" w:space="0" w:color="auto"/>
                                    <w:left w:val="none" w:sz="0" w:space="0" w:color="auto"/>
                                    <w:bottom w:val="none" w:sz="0" w:space="0" w:color="auto"/>
                                    <w:right w:val="none" w:sz="0" w:space="0" w:color="auto"/>
                                  </w:divBdr>
                                  <w:divsChild>
                                    <w:div w:id="634026659">
                                      <w:marLeft w:val="0"/>
                                      <w:marRight w:val="0"/>
                                      <w:marTop w:val="0"/>
                                      <w:marBottom w:val="0"/>
                                      <w:divBdr>
                                        <w:top w:val="none" w:sz="0" w:space="0" w:color="auto"/>
                                        <w:left w:val="none" w:sz="0" w:space="0" w:color="auto"/>
                                        <w:bottom w:val="none" w:sz="0" w:space="0" w:color="auto"/>
                                        <w:right w:val="none" w:sz="0" w:space="0" w:color="auto"/>
                                      </w:divBdr>
                                      <w:divsChild>
                                        <w:div w:id="1388871460">
                                          <w:marLeft w:val="0"/>
                                          <w:marRight w:val="0"/>
                                          <w:marTop w:val="0"/>
                                          <w:marBottom w:val="450"/>
                                          <w:divBdr>
                                            <w:top w:val="single" w:sz="2" w:space="0" w:color="FFFFFF"/>
                                            <w:left w:val="single" w:sz="2" w:space="0" w:color="FFFFFF"/>
                                            <w:bottom w:val="single" w:sz="2" w:space="0" w:color="FFFFFF"/>
                                            <w:right w:val="single" w:sz="2" w:space="0" w:color="FFFFFF"/>
                                          </w:divBdr>
                                          <w:divsChild>
                                            <w:div w:id="1297492040">
                                              <w:marLeft w:val="0"/>
                                              <w:marRight w:val="0"/>
                                              <w:marTop w:val="0"/>
                                              <w:marBottom w:val="150"/>
                                              <w:divBdr>
                                                <w:top w:val="none" w:sz="0" w:space="0" w:color="auto"/>
                                                <w:left w:val="none" w:sz="0" w:space="0" w:color="auto"/>
                                                <w:bottom w:val="none" w:sz="0" w:space="0" w:color="auto"/>
                                                <w:right w:val="none" w:sz="0" w:space="0" w:color="auto"/>
                                              </w:divBdr>
                                            </w:div>
                                            <w:div w:id="336344590">
                                              <w:marLeft w:val="0"/>
                                              <w:marRight w:val="0"/>
                                              <w:marTop w:val="0"/>
                                              <w:marBottom w:val="0"/>
                                              <w:divBdr>
                                                <w:top w:val="none" w:sz="0" w:space="0" w:color="auto"/>
                                                <w:left w:val="none" w:sz="0" w:space="0" w:color="auto"/>
                                                <w:bottom w:val="none" w:sz="0" w:space="0" w:color="auto"/>
                                                <w:right w:val="none" w:sz="0" w:space="0" w:color="auto"/>
                                              </w:divBdr>
                                              <w:divsChild>
                                                <w:div w:id="1968659486">
                                                  <w:marLeft w:val="0"/>
                                                  <w:marRight w:val="0"/>
                                                  <w:marTop w:val="0"/>
                                                  <w:marBottom w:val="0"/>
                                                  <w:divBdr>
                                                    <w:top w:val="none" w:sz="0" w:space="0" w:color="auto"/>
                                                    <w:left w:val="none" w:sz="0" w:space="0" w:color="auto"/>
                                                    <w:bottom w:val="none" w:sz="0" w:space="0" w:color="auto"/>
                                                    <w:right w:val="none" w:sz="0" w:space="0" w:color="auto"/>
                                                  </w:divBdr>
                                                  <w:divsChild>
                                                    <w:div w:id="1988047018">
                                                      <w:marLeft w:val="0"/>
                                                      <w:marRight w:val="0"/>
                                                      <w:marTop w:val="0"/>
                                                      <w:marBottom w:val="0"/>
                                                      <w:divBdr>
                                                        <w:top w:val="none" w:sz="0" w:space="0" w:color="auto"/>
                                                        <w:left w:val="none" w:sz="0" w:space="0" w:color="auto"/>
                                                        <w:bottom w:val="none" w:sz="0" w:space="0" w:color="auto"/>
                                                        <w:right w:val="none" w:sz="0" w:space="0" w:color="auto"/>
                                                      </w:divBdr>
                                                    </w:div>
                                                    <w:div w:id="18645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944583">
      <w:bodyDiv w:val="1"/>
      <w:marLeft w:val="0"/>
      <w:marRight w:val="0"/>
      <w:marTop w:val="0"/>
      <w:marBottom w:val="0"/>
      <w:divBdr>
        <w:top w:val="none" w:sz="0" w:space="0" w:color="auto"/>
        <w:left w:val="none" w:sz="0" w:space="0" w:color="auto"/>
        <w:bottom w:val="none" w:sz="0" w:space="0" w:color="auto"/>
        <w:right w:val="none" w:sz="0" w:space="0" w:color="auto"/>
      </w:divBdr>
      <w:divsChild>
        <w:div w:id="640424272">
          <w:marLeft w:val="0"/>
          <w:marRight w:val="0"/>
          <w:marTop w:val="0"/>
          <w:marBottom w:val="0"/>
          <w:divBdr>
            <w:top w:val="none" w:sz="0" w:space="0" w:color="auto"/>
            <w:left w:val="none" w:sz="0" w:space="0" w:color="auto"/>
            <w:bottom w:val="none" w:sz="0" w:space="0" w:color="auto"/>
            <w:right w:val="none" w:sz="0" w:space="0" w:color="auto"/>
          </w:divBdr>
          <w:divsChild>
            <w:div w:id="1732340801">
              <w:marLeft w:val="0"/>
              <w:marRight w:val="0"/>
              <w:marTop w:val="0"/>
              <w:marBottom w:val="0"/>
              <w:divBdr>
                <w:top w:val="none" w:sz="0" w:space="0" w:color="auto"/>
                <w:left w:val="none" w:sz="0" w:space="0" w:color="auto"/>
                <w:bottom w:val="none" w:sz="0" w:space="0" w:color="auto"/>
                <w:right w:val="none" w:sz="0" w:space="0" w:color="auto"/>
              </w:divBdr>
              <w:divsChild>
                <w:div w:id="18909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0003">
      <w:bodyDiv w:val="1"/>
      <w:marLeft w:val="0"/>
      <w:marRight w:val="0"/>
      <w:marTop w:val="0"/>
      <w:marBottom w:val="0"/>
      <w:divBdr>
        <w:top w:val="none" w:sz="0" w:space="0" w:color="auto"/>
        <w:left w:val="none" w:sz="0" w:space="0" w:color="auto"/>
        <w:bottom w:val="none" w:sz="0" w:space="0" w:color="auto"/>
        <w:right w:val="none" w:sz="0" w:space="0" w:color="auto"/>
      </w:divBdr>
      <w:divsChild>
        <w:div w:id="1113793322">
          <w:marLeft w:val="0"/>
          <w:marRight w:val="0"/>
          <w:marTop w:val="0"/>
          <w:marBottom w:val="0"/>
          <w:divBdr>
            <w:top w:val="none" w:sz="0" w:space="0" w:color="auto"/>
            <w:left w:val="none" w:sz="0" w:space="0" w:color="auto"/>
            <w:bottom w:val="none" w:sz="0" w:space="0" w:color="auto"/>
            <w:right w:val="none" w:sz="0" w:space="0" w:color="auto"/>
          </w:divBdr>
          <w:divsChild>
            <w:div w:id="1830172654">
              <w:marLeft w:val="0"/>
              <w:marRight w:val="0"/>
              <w:marTop w:val="465"/>
              <w:marBottom w:val="600"/>
              <w:divBdr>
                <w:top w:val="single" w:sz="2" w:space="0" w:color="C6C6C6"/>
                <w:left w:val="none" w:sz="0" w:space="0" w:color="auto"/>
                <w:bottom w:val="none" w:sz="0" w:space="0" w:color="auto"/>
                <w:right w:val="none" w:sz="0" w:space="0" w:color="auto"/>
              </w:divBdr>
              <w:divsChild>
                <w:div w:id="1552888401">
                  <w:marLeft w:val="0"/>
                  <w:marRight w:val="0"/>
                  <w:marTop w:val="0"/>
                  <w:marBottom w:val="0"/>
                  <w:divBdr>
                    <w:top w:val="none" w:sz="0" w:space="0" w:color="auto"/>
                    <w:left w:val="none" w:sz="0" w:space="0" w:color="auto"/>
                    <w:bottom w:val="none" w:sz="0" w:space="0" w:color="auto"/>
                    <w:right w:val="none" w:sz="0" w:space="0" w:color="auto"/>
                  </w:divBdr>
                  <w:divsChild>
                    <w:div w:id="105083414">
                      <w:marLeft w:val="0"/>
                      <w:marRight w:val="0"/>
                      <w:marTop w:val="0"/>
                      <w:marBottom w:val="600"/>
                      <w:divBdr>
                        <w:top w:val="none" w:sz="0" w:space="0" w:color="auto"/>
                        <w:left w:val="none" w:sz="0" w:space="0" w:color="auto"/>
                        <w:bottom w:val="none" w:sz="0" w:space="0" w:color="auto"/>
                        <w:right w:val="none" w:sz="0" w:space="0" w:color="auto"/>
                      </w:divBdr>
                      <w:divsChild>
                        <w:div w:id="1834635747">
                          <w:marLeft w:val="0"/>
                          <w:marRight w:val="0"/>
                          <w:marTop w:val="0"/>
                          <w:marBottom w:val="0"/>
                          <w:divBdr>
                            <w:top w:val="none" w:sz="0" w:space="0" w:color="auto"/>
                            <w:left w:val="none" w:sz="0" w:space="0" w:color="auto"/>
                            <w:bottom w:val="none" w:sz="0" w:space="0" w:color="auto"/>
                            <w:right w:val="none" w:sz="0" w:space="0" w:color="auto"/>
                          </w:divBdr>
                          <w:divsChild>
                            <w:div w:id="1175027263">
                              <w:marLeft w:val="0"/>
                              <w:marRight w:val="0"/>
                              <w:marTop w:val="0"/>
                              <w:marBottom w:val="0"/>
                              <w:divBdr>
                                <w:top w:val="none" w:sz="0" w:space="0" w:color="auto"/>
                                <w:left w:val="none" w:sz="0" w:space="0" w:color="auto"/>
                                <w:bottom w:val="none" w:sz="0" w:space="0" w:color="auto"/>
                                <w:right w:val="none" w:sz="0" w:space="0" w:color="auto"/>
                              </w:divBdr>
                              <w:divsChild>
                                <w:div w:id="1058284335">
                                  <w:marLeft w:val="4680"/>
                                  <w:marRight w:val="0"/>
                                  <w:marTop w:val="0"/>
                                  <w:marBottom w:val="0"/>
                                  <w:divBdr>
                                    <w:top w:val="none" w:sz="0" w:space="0" w:color="auto"/>
                                    <w:left w:val="none" w:sz="0" w:space="0" w:color="auto"/>
                                    <w:bottom w:val="none" w:sz="0" w:space="0" w:color="auto"/>
                                    <w:right w:val="none" w:sz="0" w:space="0" w:color="auto"/>
                                  </w:divBdr>
                                  <w:divsChild>
                                    <w:div w:id="4791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120061">
      <w:bodyDiv w:val="1"/>
      <w:marLeft w:val="0"/>
      <w:marRight w:val="0"/>
      <w:marTop w:val="0"/>
      <w:marBottom w:val="0"/>
      <w:divBdr>
        <w:top w:val="none" w:sz="0" w:space="0" w:color="auto"/>
        <w:left w:val="none" w:sz="0" w:space="0" w:color="auto"/>
        <w:bottom w:val="none" w:sz="0" w:space="0" w:color="auto"/>
        <w:right w:val="none" w:sz="0" w:space="0" w:color="auto"/>
      </w:divBdr>
      <w:divsChild>
        <w:div w:id="1940940421">
          <w:marLeft w:val="0"/>
          <w:marRight w:val="0"/>
          <w:marTop w:val="0"/>
          <w:marBottom w:val="0"/>
          <w:divBdr>
            <w:top w:val="none" w:sz="0" w:space="0" w:color="auto"/>
            <w:left w:val="none" w:sz="0" w:space="0" w:color="auto"/>
            <w:bottom w:val="none" w:sz="0" w:space="0" w:color="auto"/>
            <w:right w:val="none" w:sz="0" w:space="0" w:color="auto"/>
          </w:divBdr>
          <w:divsChild>
            <w:div w:id="1752969165">
              <w:marLeft w:val="0"/>
              <w:marRight w:val="0"/>
              <w:marTop w:val="465"/>
              <w:marBottom w:val="0"/>
              <w:divBdr>
                <w:top w:val="none" w:sz="0" w:space="0" w:color="auto"/>
                <w:left w:val="none" w:sz="0" w:space="0" w:color="auto"/>
                <w:bottom w:val="none" w:sz="0" w:space="0" w:color="auto"/>
                <w:right w:val="none" w:sz="0" w:space="0" w:color="auto"/>
              </w:divBdr>
              <w:divsChild>
                <w:div w:id="682513497">
                  <w:marLeft w:val="0"/>
                  <w:marRight w:val="0"/>
                  <w:marTop w:val="1350"/>
                  <w:marBottom w:val="1350"/>
                  <w:divBdr>
                    <w:top w:val="single" w:sz="6" w:space="8" w:color="808080"/>
                    <w:left w:val="none" w:sz="0" w:space="0" w:color="auto"/>
                    <w:bottom w:val="single" w:sz="6" w:space="0" w:color="808080"/>
                    <w:right w:val="none" w:sz="0" w:space="0" w:color="auto"/>
                  </w:divBdr>
                  <w:divsChild>
                    <w:div w:id="17442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0335">
      <w:bodyDiv w:val="1"/>
      <w:marLeft w:val="0"/>
      <w:marRight w:val="0"/>
      <w:marTop w:val="0"/>
      <w:marBottom w:val="0"/>
      <w:divBdr>
        <w:top w:val="none" w:sz="0" w:space="0" w:color="auto"/>
        <w:left w:val="none" w:sz="0" w:space="0" w:color="auto"/>
        <w:bottom w:val="none" w:sz="0" w:space="0" w:color="auto"/>
        <w:right w:val="none" w:sz="0" w:space="0" w:color="auto"/>
      </w:divBdr>
      <w:divsChild>
        <w:div w:id="2009676642">
          <w:marLeft w:val="0"/>
          <w:marRight w:val="0"/>
          <w:marTop w:val="0"/>
          <w:marBottom w:val="0"/>
          <w:divBdr>
            <w:top w:val="none" w:sz="0" w:space="0" w:color="auto"/>
            <w:left w:val="none" w:sz="0" w:space="0" w:color="auto"/>
            <w:bottom w:val="none" w:sz="0" w:space="0" w:color="auto"/>
            <w:right w:val="none" w:sz="0" w:space="0" w:color="auto"/>
          </w:divBdr>
          <w:divsChild>
            <w:div w:id="248199635">
              <w:marLeft w:val="0"/>
              <w:marRight w:val="0"/>
              <w:marTop w:val="0"/>
              <w:marBottom w:val="0"/>
              <w:divBdr>
                <w:top w:val="none" w:sz="0" w:space="0" w:color="auto"/>
                <w:left w:val="none" w:sz="0" w:space="0" w:color="auto"/>
                <w:bottom w:val="none" w:sz="0" w:space="0" w:color="auto"/>
                <w:right w:val="none" w:sz="0" w:space="0" w:color="auto"/>
              </w:divBdr>
              <w:divsChild>
                <w:div w:id="1402828008">
                  <w:marLeft w:val="0"/>
                  <w:marRight w:val="0"/>
                  <w:marTop w:val="0"/>
                  <w:marBottom w:val="0"/>
                  <w:divBdr>
                    <w:top w:val="none" w:sz="0" w:space="0" w:color="auto"/>
                    <w:left w:val="none" w:sz="0" w:space="0" w:color="auto"/>
                    <w:bottom w:val="none" w:sz="0" w:space="0" w:color="auto"/>
                    <w:right w:val="none" w:sz="0" w:space="0" w:color="auto"/>
                  </w:divBdr>
                  <w:divsChild>
                    <w:div w:id="1937397748">
                      <w:marLeft w:val="0"/>
                      <w:marRight w:val="0"/>
                      <w:marTop w:val="0"/>
                      <w:marBottom w:val="0"/>
                      <w:divBdr>
                        <w:top w:val="none" w:sz="0" w:space="0" w:color="auto"/>
                        <w:left w:val="none" w:sz="0" w:space="0" w:color="auto"/>
                        <w:bottom w:val="none" w:sz="0" w:space="0" w:color="auto"/>
                        <w:right w:val="none" w:sz="0" w:space="0" w:color="auto"/>
                      </w:divBdr>
                      <w:divsChild>
                        <w:div w:id="480001865">
                          <w:marLeft w:val="0"/>
                          <w:marRight w:val="0"/>
                          <w:marTop w:val="0"/>
                          <w:marBottom w:val="0"/>
                          <w:divBdr>
                            <w:top w:val="none" w:sz="0" w:space="0" w:color="auto"/>
                            <w:left w:val="none" w:sz="0" w:space="0" w:color="auto"/>
                            <w:bottom w:val="none" w:sz="0" w:space="0" w:color="auto"/>
                            <w:right w:val="none" w:sz="0" w:space="0" w:color="auto"/>
                          </w:divBdr>
                          <w:divsChild>
                            <w:div w:id="1646469667">
                              <w:marLeft w:val="0"/>
                              <w:marRight w:val="0"/>
                              <w:marTop w:val="0"/>
                              <w:marBottom w:val="450"/>
                              <w:divBdr>
                                <w:top w:val="none" w:sz="0" w:space="0" w:color="auto"/>
                                <w:left w:val="none" w:sz="0" w:space="0" w:color="auto"/>
                                <w:bottom w:val="single" w:sz="6" w:space="14" w:color="C0BEB2"/>
                                <w:right w:val="none" w:sz="0" w:space="0" w:color="auto"/>
                              </w:divBdr>
                              <w:divsChild>
                                <w:div w:id="1440300849">
                                  <w:marLeft w:val="0"/>
                                  <w:marRight w:val="0"/>
                                  <w:marTop w:val="0"/>
                                  <w:marBottom w:val="0"/>
                                  <w:divBdr>
                                    <w:top w:val="none" w:sz="0" w:space="0" w:color="auto"/>
                                    <w:left w:val="none" w:sz="0" w:space="0" w:color="auto"/>
                                    <w:bottom w:val="none" w:sz="0" w:space="0" w:color="auto"/>
                                    <w:right w:val="none" w:sz="0" w:space="0" w:color="auto"/>
                                  </w:divBdr>
                                  <w:divsChild>
                                    <w:div w:id="1452087216">
                                      <w:marLeft w:val="0"/>
                                      <w:marRight w:val="0"/>
                                      <w:marTop w:val="0"/>
                                      <w:marBottom w:val="0"/>
                                      <w:divBdr>
                                        <w:top w:val="none" w:sz="0" w:space="0" w:color="auto"/>
                                        <w:left w:val="none" w:sz="0" w:space="0" w:color="auto"/>
                                        <w:bottom w:val="none" w:sz="0" w:space="0" w:color="auto"/>
                                        <w:right w:val="none" w:sz="0" w:space="0" w:color="auto"/>
                                      </w:divBdr>
                                      <w:divsChild>
                                        <w:div w:id="242489718">
                                          <w:marLeft w:val="0"/>
                                          <w:marRight w:val="0"/>
                                          <w:marTop w:val="0"/>
                                          <w:marBottom w:val="450"/>
                                          <w:divBdr>
                                            <w:top w:val="single" w:sz="2" w:space="0" w:color="FFFFFF"/>
                                            <w:left w:val="single" w:sz="2" w:space="0" w:color="FFFFFF"/>
                                            <w:bottom w:val="single" w:sz="2" w:space="0" w:color="FFFFFF"/>
                                            <w:right w:val="single" w:sz="2" w:space="0" w:color="FFFFFF"/>
                                          </w:divBdr>
                                          <w:divsChild>
                                            <w:div w:id="1844708828">
                                              <w:marLeft w:val="0"/>
                                              <w:marRight w:val="0"/>
                                              <w:marTop w:val="0"/>
                                              <w:marBottom w:val="150"/>
                                              <w:divBdr>
                                                <w:top w:val="none" w:sz="0" w:space="0" w:color="auto"/>
                                                <w:left w:val="none" w:sz="0" w:space="0" w:color="auto"/>
                                                <w:bottom w:val="none" w:sz="0" w:space="0" w:color="auto"/>
                                                <w:right w:val="none" w:sz="0" w:space="0" w:color="auto"/>
                                              </w:divBdr>
                                            </w:div>
                                            <w:div w:id="735589520">
                                              <w:marLeft w:val="0"/>
                                              <w:marRight w:val="0"/>
                                              <w:marTop w:val="0"/>
                                              <w:marBottom w:val="0"/>
                                              <w:divBdr>
                                                <w:top w:val="none" w:sz="0" w:space="0" w:color="auto"/>
                                                <w:left w:val="none" w:sz="0" w:space="0" w:color="auto"/>
                                                <w:bottom w:val="none" w:sz="0" w:space="0" w:color="auto"/>
                                                <w:right w:val="none" w:sz="0" w:space="0" w:color="auto"/>
                                              </w:divBdr>
                                              <w:divsChild>
                                                <w:div w:id="1299992352">
                                                  <w:marLeft w:val="0"/>
                                                  <w:marRight w:val="0"/>
                                                  <w:marTop w:val="0"/>
                                                  <w:marBottom w:val="0"/>
                                                  <w:divBdr>
                                                    <w:top w:val="none" w:sz="0" w:space="0" w:color="auto"/>
                                                    <w:left w:val="none" w:sz="0" w:space="0" w:color="auto"/>
                                                    <w:bottom w:val="none" w:sz="0" w:space="0" w:color="auto"/>
                                                    <w:right w:val="none" w:sz="0" w:space="0" w:color="auto"/>
                                                  </w:divBdr>
                                                  <w:divsChild>
                                                    <w:div w:id="1260875428">
                                                      <w:marLeft w:val="0"/>
                                                      <w:marRight w:val="0"/>
                                                      <w:marTop w:val="0"/>
                                                      <w:marBottom w:val="0"/>
                                                      <w:divBdr>
                                                        <w:top w:val="none" w:sz="0" w:space="0" w:color="auto"/>
                                                        <w:left w:val="none" w:sz="0" w:space="0" w:color="auto"/>
                                                        <w:bottom w:val="none" w:sz="0" w:space="0" w:color="auto"/>
                                                        <w:right w:val="none" w:sz="0" w:space="0" w:color="auto"/>
                                                      </w:divBdr>
                                                    </w:div>
                                                    <w:div w:id="8517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743398">
      <w:bodyDiv w:val="1"/>
      <w:marLeft w:val="0"/>
      <w:marRight w:val="0"/>
      <w:marTop w:val="0"/>
      <w:marBottom w:val="0"/>
      <w:divBdr>
        <w:top w:val="none" w:sz="0" w:space="0" w:color="auto"/>
        <w:left w:val="none" w:sz="0" w:space="0" w:color="auto"/>
        <w:bottom w:val="none" w:sz="0" w:space="0" w:color="auto"/>
        <w:right w:val="none" w:sz="0" w:space="0" w:color="auto"/>
      </w:divBdr>
      <w:divsChild>
        <w:div w:id="349841496">
          <w:marLeft w:val="0"/>
          <w:marRight w:val="0"/>
          <w:marTop w:val="0"/>
          <w:marBottom w:val="0"/>
          <w:divBdr>
            <w:top w:val="none" w:sz="0" w:space="0" w:color="auto"/>
            <w:left w:val="none" w:sz="0" w:space="0" w:color="auto"/>
            <w:bottom w:val="none" w:sz="0" w:space="0" w:color="auto"/>
            <w:right w:val="none" w:sz="0" w:space="0" w:color="auto"/>
          </w:divBdr>
          <w:divsChild>
            <w:div w:id="159126363">
              <w:marLeft w:val="0"/>
              <w:marRight w:val="0"/>
              <w:marTop w:val="0"/>
              <w:marBottom w:val="0"/>
              <w:divBdr>
                <w:top w:val="none" w:sz="0" w:space="0" w:color="auto"/>
                <w:left w:val="none" w:sz="0" w:space="0" w:color="auto"/>
                <w:bottom w:val="none" w:sz="0" w:space="0" w:color="auto"/>
                <w:right w:val="none" w:sz="0" w:space="0" w:color="auto"/>
              </w:divBdr>
              <w:divsChild>
                <w:div w:id="1627077656">
                  <w:marLeft w:val="0"/>
                  <w:marRight w:val="0"/>
                  <w:marTop w:val="0"/>
                  <w:marBottom w:val="0"/>
                  <w:divBdr>
                    <w:top w:val="none" w:sz="0" w:space="0" w:color="auto"/>
                    <w:left w:val="none" w:sz="0" w:space="0" w:color="auto"/>
                    <w:bottom w:val="none" w:sz="0" w:space="0" w:color="auto"/>
                    <w:right w:val="none" w:sz="0" w:space="0" w:color="auto"/>
                  </w:divBdr>
                  <w:divsChild>
                    <w:div w:id="1456362204">
                      <w:marLeft w:val="0"/>
                      <w:marRight w:val="0"/>
                      <w:marTop w:val="0"/>
                      <w:marBottom w:val="0"/>
                      <w:divBdr>
                        <w:top w:val="none" w:sz="0" w:space="0" w:color="auto"/>
                        <w:left w:val="none" w:sz="0" w:space="0" w:color="auto"/>
                        <w:bottom w:val="none" w:sz="0" w:space="0" w:color="auto"/>
                        <w:right w:val="none" w:sz="0" w:space="0" w:color="auto"/>
                      </w:divBdr>
                      <w:divsChild>
                        <w:div w:id="433406739">
                          <w:marLeft w:val="0"/>
                          <w:marRight w:val="0"/>
                          <w:marTop w:val="0"/>
                          <w:marBottom w:val="0"/>
                          <w:divBdr>
                            <w:top w:val="none" w:sz="0" w:space="0" w:color="auto"/>
                            <w:left w:val="none" w:sz="0" w:space="0" w:color="auto"/>
                            <w:bottom w:val="none" w:sz="0" w:space="0" w:color="auto"/>
                            <w:right w:val="none" w:sz="0" w:space="0" w:color="auto"/>
                          </w:divBdr>
                          <w:divsChild>
                            <w:div w:id="844242670">
                              <w:marLeft w:val="0"/>
                              <w:marRight w:val="0"/>
                              <w:marTop w:val="0"/>
                              <w:marBottom w:val="0"/>
                              <w:divBdr>
                                <w:top w:val="none" w:sz="0" w:space="0" w:color="auto"/>
                                <w:left w:val="none" w:sz="0" w:space="0" w:color="auto"/>
                                <w:bottom w:val="none" w:sz="0" w:space="0" w:color="auto"/>
                                <w:right w:val="none" w:sz="0" w:space="0" w:color="auto"/>
                              </w:divBdr>
                              <w:divsChild>
                                <w:div w:id="1367635924">
                                  <w:marLeft w:val="0"/>
                                  <w:marRight w:val="0"/>
                                  <w:marTop w:val="0"/>
                                  <w:marBottom w:val="0"/>
                                  <w:divBdr>
                                    <w:top w:val="none" w:sz="0" w:space="0" w:color="auto"/>
                                    <w:left w:val="none" w:sz="0" w:space="0" w:color="auto"/>
                                    <w:bottom w:val="none" w:sz="0" w:space="0" w:color="auto"/>
                                    <w:right w:val="none" w:sz="0" w:space="0" w:color="auto"/>
                                  </w:divBdr>
                                  <w:divsChild>
                                    <w:div w:id="1749106761">
                                      <w:marLeft w:val="0"/>
                                      <w:marRight w:val="0"/>
                                      <w:marTop w:val="0"/>
                                      <w:marBottom w:val="0"/>
                                      <w:divBdr>
                                        <w:top w:val="none" w:sz="0" w:space="0" w:color="auto"/>
                                        <w:left w:val="none" w:sz="0" w:space="0" w:color="auto"/>
                                        <w:bottom w:val="none" w:sz="0" w:space="0" w:color="auto"/>
                                        <w:right w:val="none" w:sz="0" w:space="0" w:color="auto"/>
                                      </w:divBdr>
                                      <w:divsChild>
                                        <w:div w:id="1608074634">
                                          <w:marLeft w:val="0"/>
                                          <w:marRight w:val="0"/>
                                          <w:marTop w:val="2100"/>
                                          <w:marBottom w:val="0"/>
                                          <w:divBdr>
                                            <w:top w:val="none" w:sz="0" w:space="0" w:color="auto"/>
                                            <w:left w:val="none" w:sz="0" w:space="0" w:color="auto"/>
                                            <w:bottom w:val="none" w:sz="0" w:space="0" w:color="auto"/>
                                            <w:right w:val="none" w:sz="0" w:space="0" w:color="auto"/>
                                          </w:divBdr>
                                          <w:divsChild>
                                            <w:div w:id="268390581">
                                              <w:marLeft w:val="0"/>
                                              <w:marRight w:val="0"/>
                                              <w:marTop w:val="0"/>
                                              <w:marBottom w:val="300"/>
                                              <w:divBdr>
                                                <w:top w:val="none" w:sz="0" w:space="0" w:color="auto"/>
                                                <w:left w:val="none" w:sz="0" w:space="0" w:color="auto"/>
                                                <w:bottom w:val="none" w:sz="0" w:space="0" w:color="auto"/>
                                                <w:right w:val="none" w:sz="0" w:space="0" w:color="auto"/>
                                              </w:divBdr>
                                              <w:divsChild>
                                                <w:div w:id="1971279999">
                                                  <w:marLeft w:val="0"/>
                                                  <w:marRight w:val="0"/>
                                                  <w:marTop w:val="0"/>
                                                  <w:marBottom w:val="0"/>
                                                  <w:divBdr>
                                                    <w:top w:val="none" w:sz="0" w:space="0" w:color="auto"/>
                                                    <w:left w:val="none" w:sz="0" w:space="0" w:color="auto"/>
                                                    <w:bottom w:val="none" w:sz="0" w:space="0" w:color="auto"/>
                                                    <w:right w:val="none" w:sz="0" w:space="0" w:color="auto"/>
                                                  </w:divBdr>
                                                  <w:divsChild>
                                                    <w:div w:id="618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708928">
      <w:bodyDiv w:val="1"/>
      <w:marLeft w:val="0"/>
      <w:marRight w:val="0"/>
      <w:marTop w:val="0"/>
      <w:marBottom w:val="0"/>
      <w:divBdr>
        <w:top w:val="none" w:sz="0" w:space="0" w:color="auto"/>
        <w:left w:val="none" w:sz="0" w:space="0" w:color="auto"/>
        <w:bottom w:val="none" w:sz="0" w:space="0" w:color="auto"/>
        <w:right w:val="none" w:sz="0" w:space="0" w:color="auto"/>
      </w:divBdr>
      <w:divsChild>
        <w:div w:id="2019892389">
          <w:marLeft w:val="0"/>
          <w:marRight w:val="0"/>
          <w:marTop w:val="0"/>
          <w:marBottom w:val="0"/>
          <w:divBdr>
            <w:top w:val="none" w:sz="0" w:space="0" w:color="auto"/>
            <w:left w:val="none" w:sz="0" w:space="0" w:color="auto"/>
            <w:bottom w:val="none" w:sz="0" w:space="0" w:color="auto"/>
            <w:right w:val="none" w:sz="0" w:space="0" w:color="auto"/>
          </w:divBdr>
          <w:divsChild>
            <w:div w:id="1697003127">
              <w:marLeft w:val="0"/>
              <w:marRight w:val="0"/>
              <w:marTop w:val="0"/>
              <w:marBottom w:val="0"/>
              <w:divBdr>
                <w:top w:val="none" w:sz="0" w:space="0" w:color="auto"/>
                <w:left w:val="none" w:sz="0" w:space="0" w:color="auto"/>
                <w:bottom w:val="none" w:sz="0" w:space="0" w:color="auto"/>
                <w:right w:val="none" w:sz="0" w:space="0" w:color="auto"/>
              </w:divBdr>
              <w:divsChild>
                <w:div w:id="1881553356">
                  <w:marLeft w:val="0"/>
                  <w:marRight w:val="0"/>
                  <w:marTop w:val="0"/>
                  <w:marBottom w:val="0"/>
                  <w:divBdr>
                    <w:top w:val="none" w:sz="0" w:space="0" w:color="auto"/>
                    <w:left w:val="none" w:sz="0" w:space="0" w:color="auto"/>
                    <w:bottom w:val="none" w:sz="0" w:space="0" w:color="auto"/>
                    <w:right w:val="none" w:sz="0" w:space="0" w:color="auto"/>
                  </w:divBdr>
                  <w:divsChild>
                    <w:div w:id="1947037413">
                      <w:marLeft w:val="0"/>
                      <w:marRight w:val="0"/>
                      <w:marTop w:val="0"/>
                      <w:marBottom w:val="0"/>
                      <w:divBdr>
                        <w:top w:val="none" w:sz="0" w:space="0" w:color="auto"/>
                        <w:left w:val="none" w:sz="0" w:space="0" w:color="auto"/>
                        <w:bottom w:val="none" w:sz="0" w:space="0" w:color="auto"/>
                        <w:right w:val="none" w:sz="0" w:space="0" w:color="auto"/>
                      </w:divBdr>
                      <w:divsChild>
                        <w:div w:id="1525051853">
                          <w:marLeft w:val="0"/>
                          <w:marRight w:val="0"/>
                          <w:marTop w:val="0"/>
                          <w:marBottom w:val="0"/>
                          <w:divBdr>
                            <w:top w:val="none" w:sz="0" w:space="0" w:color="auto"/>
                            <w:left w:val="none" w:sz="0" w:space="0" w:color="auto"/>
                            <w:bottom w:val="none" w:sz="0" w:space="0" w:color="auto"/>
                            <w:right w:val="none" w:sz="0" w:space="0" w:color="auto"/>
                          </w:divBdr>
                          <w:divsChild>
                            <w:div w:id="2085296576">
                              <w:marLeft w:val="0"/>
                              <w:marRight w:val="0"/>
                              <w:marTop w:val="0"/>
                              <w:marBottom w:val="450"/>
                              <w:divBdr>
                                <w:top w:val="none" w:sz="0" w:space="0" w:color="auto"/>
                                <w:left w:val="none" w:sz="0" w:space="0" w:color="auto"/>
                                <w:bottom w:val="single" w:sz="6" w:space="14" w:color="C0BEB2"/>
                                <w:right w:val="none" w:sz="0" w:space="0" w:color="auto"/>
                              </w:divBdr>
                              <w:divsChild>
                                <w:div w:id="239609231">
                                  <w:marLeft w:val="0"/>
                                  <w:marRight w:val="0"/>
                                  <w:marTop w:val="0"/>
                                  <w:marBottom w:val="0"/>
                                  <w:divBdr>
                                    <w:top w:val="none" w:sz="0" w:space="0" w:color="auto"/>
                                    <w:left w:val="none" w:sz="0" w:space="0" w:color="auto"/>
                                    <w:bottom w:val="none" w:sz="0" w:space="0" w:color="auto"/>
                                    <w:right w:val="none" w:sz="0" w:space="0" w:color="auto"/>
                                  </w:divBdr>
                                  <w:divsChild>
                                    <w:div w:id="1960918701">
                                      <w:marLeft w:val="0"/>
                                      <w:marRight w:val="0"/>
                                      <w:marTop w:val="0"/>
                                      <w:marBottom w:val="0"/>
                                      <w:divBdr>
                                        <w:top w:val="none" w:sz="0" w:space="0" w:color="auto"/>
                                        <w:left w:val="none" w:sz="0" w:space="0" w:color="auto"/>
                                        <w:bottom w:val="none" w:sz="0" w:space="0" w:color="auto"/>
                                        <w:right w:val="none" w:sz="0" w:space="0" w:color="auto"/>
                                      </w:divBdr>
                                      <w:divsChild>
                                        <w:div w:id="1109742841">
                                          <w:marLeft w:val="0"/>
                                          <w:marRight w:val="0"/>
                                          <w:marTop w:val="0"/>
                                          <w:marBottom w:val="450"/>
                                          <w:divBdr>
                                            <w:top w:val="single" w:sz="2" w:space="0" w:color="FFFFFF"/>
                                            <w:left w:val="single" w:sz="2" w:space="0" w:color="FFFFFF"/>
                                            <w:bottom w:val="single" w:sz="2" w:space="0" w:color="FFFFFF"/>
                                            <w:right w:val="single" w:sz="2" w:space="0" w:color="FFFFFF"/>
                                          </w:divBdr>
                                          <w:divsChild>
                                            <w:div w:id="969869684">
                                              <w:marLeft w:val="0"/>
                                              <w:marRight w:val="0"/>
                                              <w:marTop w:val="0"/>
                                              <w:marBottom w:val="150"/>
                                              <w:divBdr>
                                                <w:top w:val="none" w:sz="0" w:space="0" w:color="auto"/>
                                                <w:left w:val="none" w:sz="0" w:space="0" w:color="auto"/>
                                                <w:bottom w:val="none" w:sz="0" w:space="0" w:color="auto"/>
                                                <w:right w:val="none" w:sz="0" w:space="0" w:color="auto"/>
                                              </w:divBdr>
                                            </w:div>
                                            <w:div w:id="1362517310">
                                              <w:marLeft w:val="0"/>
                                              <w:marRight w:val="0"/>
                                              <w:marTop w:val="0"/>
                                              <w:marBottom w:val="0"/>
                                              <w:divBdr>
                                                <w:top w:val="none" w:sz="0" w:space="0" w:color="auto"/>
                                                <w:left w:val="none" w:sz="0" w:space="0" w:color="auto"/>
                                                <w:bottom w:val="none" w:sz="0" w:space="0" w:color="auto"/>
                                                <w:right w:val="none" w:sz="0" w:space="0" w:color="auto"/>
                                              </w:divBdr>
                                              <w:divsChild>
                                                <w:div w:id="890268561">
                                                  <w:marLeft w:val="0"/>
                                                  <w:marRight w:val="0"/>
                                                  <w:marTop w:val="0"/>
                                                  <w:marBottom w:val="0"/>
                                                  <w:divBdr>
                                                    <w:top w:val="none" w:sz="0" w:space="0" w:color="auto"/>
                                                    <w:left w:val="none" w:sz="0" w:space="0" w:color="auto"/>
                                                    <w:bottom w:val="none" w:sz="0" w:space="0" w:color="auto"/>
                                                    <w:right w:val="none" w:sz="0" w:space="0" w:color="auto"/>
                                                  </w:divBdr>
                                                  <w:divsChild>
                                                    <w:div w:id="929386552">
                                                      <w:marLeft w:val="0"/>
                                                      <w:marRight w:val="0"/>
                                                      <w:marTop w:val="0"/>
                                                      <w:marBottom w:val="0"/>
                                                      <w:divBdr>
                                                        <w:top w:val="none" w:sz="0" w:space="0" w:color="auto"/>
                                                        <w:left w:val="none" w:sz="0" w:space="0" w:color="auto"/>
                                                        <w:bottom w:val="none" w:sz="0" w:space="0" w:color="auto"/>
                                                        <w:right w:val="none" w:sz="0" w:space="0" w:color="auto"/>
                                                      </w:divBdr>
                                                    </w:div>
                                                    <w:div w:id="6332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030424">
      <w:bodyDiv w:val="1"/>
      <w:marLeft w:val="0"/>
      <w:marRight w:val="0"/>
      <w:marTop w:val="0"/>
      <w:marBottom w:val="0"/>
      <w:divBdr>
        <w:top w:val="none" w:sz="0" w:space="0" w:color="auto"/>
        <w:left w:val="none" w:sz="0" w:space="0" w:color="auto"/>
        <w:bottom w:val="none" w:sz="0" w:space="0" w:color="auto"/>
        <w:right w:val="none" w:sz="0" w:space="0" w:color="auto"/>
      </w:divBdr>
      <w:divsChild>
        <w:div w:id="765880480">
          <w:marLeft w:val="0"/>
          <w:marRight w:val="0"/>
          <w:marTop w:val="0"/>
          <w:marBottom w:val="0"/>
          <w:divBdr>
            <w:top w:val="none" w:sz="0" w:space="0" w:color="auto"/>
            <w:left w:val="none" w:sz="0" w:space="0" w:color="auto"/>
            <w:bottom w:val="none" w:sz="0" w:space="0" w:color="auto"/>
            <w:right w:val="none" w:sz="0" w:space="0" w:color="auto"/>
          </w:divBdr>
          <w:divsChild>
            <w:div w:id="286737470">
              <w:marLeft w:val="0"/>
              <w:marRight w:val="0"/>
              <w:marTop w:val="0"/>
              <w:marBottom w:val="0"/>
              <w:divBdr>
                <w:top w:val="none" w:sz="0" w:space="0" w:color="auto"/>
                <w:left w:val="none" w:sz="0" w:space="0" w:color="auto"/>
                <w:bottom w:val="none" w:sz="0" w:space="0" w:color="auto"/>
                <w:right w:val="none" w:sz="0" w:space="0" w:color="auto"/>
              </w:divBdr>
              <w:divsChild>
                <w:div w:id="1936859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345711">
                      <w:marLeft w:val="0"/>
                      <w:marRight w:val="0"/>
                      <w:marTop w:val="0"/>
                      <w:marBottom w:val="0"/>
                      <w:divBdr>
                        <w:top w:val="none" w:sz="0" w:space="0" w:color="auto"/>
                        <w:left w:val="none" w:sz="0" w:space="0" w:color="auto"/>
                        <w:bottom w:val="none" w:sz="0" w:space="0" w:color="auto"/>
                        <w:right w:val="none" w:sz="0" w:space="0" w:color="auto"/>
                      </w:divBdr>
                      <w:divsChild>
                        <w:div w:id="2029483072">
                          <w:marLeft w:val="0"/>
                          <w:marRight w:val="0"/>
                          <w:marTop w:val="0"/>
                          <w:marBottom w:val="0"/>
                          <w:divBdr>
                            <w:top w:val="none" w:sz="0" w:space="0" w:color="auto"/>
                            <w:left w:val="none" w:sz="0" w:space="0" w:color="auto"/>
                            <w:bottom w:val="none" w:sz="0" w:space="0" w:color="auto"/>
                            <w:right w:val="none" w:sz="0" w:space="0" w:color="auto"/>
                          </w:divBdr>
                          <w:divsChild>
                            <w:div w:id="378821157">
                              <w:marLeft w:val="0"/>
                              <w:marRight w:val="0"/>
                              <w:marTop w:val="0"/>
                              <w:marBottom w:val="0"/>
                              <w:divBdr>
                                <w:top w:val="none" w:sz="0" w:space="0" w:color="auto"/>
                                <w:left w:val="none" w:sz="0" w:space="0" w:color="auto"/>
                                <w:bottom w:val="none" w:sz="0" w:space="0" w:color="auto"/>
                                <w:right w:val="none" w:sz="0" w:space="0" w:color="auto"/>
                              </w:divBdr>
                            </w:div>
                            <w:div w:id="387994988">
                              <w:marLeft w:val="0"/>
                              <w:marRight w:val="0"/>
                              <w:marTop w:val="0"/>
                              <w:marBottom w:val="0"/>
                              <w:divBdr>
                                <w:top w:val="none" w:sz="0" w:space="0" w:color="auto"/>
                                <w:left w:val="none" w:sz="0" w:space="0" w:color="auto"/>
                                <w:bottom w:val="none" w:sz="0" w:space="0" w:color="auto"/>
                                <w:right w:val="none" w:sz="0" w:space="0" w:color="auto"/>
                              </w:divBdr>
                            </w:div>
                            <w:div w:id="730883121">
                              <w:marLeft w:val="0"/>
                              <w:marRight w:val="0"/>
                              <w:marTop w:val="0"/>
                              <w:marBottom w:val="0"/>
                              <w:divBdr>
                                <w:top w:val="none" w:sz="0" w:space="0" w:color="auto"/>
                                <w:left w:val="none" w:sz="0" w:space="0" w:color="auto"/>
                                <w:bottom w:val="none" w:sz="0" w:space="0" w:color="auto"/>
                                <w:right w:val="none" w:sz="0" w:space="0" w:color="auto"/>
                              </w:divBdr>
                            </w:div>
                            <w:div w:id="990448576">
                              <w:marLeft w:val="0"/>
                              <w:marRight w:val="0"/>
                              <w:marTop w:val="0"/>
                              <w:marBottom w:val="0"/>
                              <w:divBdr>
                                <w:top w:val="none" w:sz="0" w:space="0" w:color="auto"/>
                                <w:left w:val="none" w:sz="0" w:space="0" w:color="auto"/>
                                <w:bottom w:val="none" w:sz="0" w:space="0" w:color="auto"/>
                                <w:right w:val="none" w:sz="0" w:space="0" w:color="auto"/>
                              </w:divBdr>
                            </w:div>
                            <w:div w:id="1243415741">
                              <w:marLeft w:val="0"/>
                              <w:marRight w:val="0"/>
                              <w:marTop w:val="0"/>
                              <w:marBottom w:val="0"/>
                              <w:divBdr>
                                <w:top w:val="none" w:sz="0" w:space="0" w:color="auto"/>
                                <w:left w:val="none" w:sz="0" w:space="0" w:color="auto"/>
                                <w:bottom w:val="none" w:sz="0" w:space="0" w:color="auto"/>
                                <w:right w:val="none" w:sz="0" w:space="0" w:color="auto"/>
                              </w:divBdr>
                            </w:div>
                            <w:div w:id="1287736110">
                              <w:marLeft w:val="0"/>
                              <w:marRight w:val="0"/>
                              <w:marTop w:val="0"/>
                              <w:marBottom w:val="0"/>
                              <w:divBdr>
                                <w:top w:val="none" w:sz="0" w:space="0" w:color="auto"/>
                                <w:left w:val="none" w:sz="0" w:space="0" w:color="auto"/>
                                <w:bottom w:val="none" w:sz="0" w:space="0" w:color="auto"/>
                                <w:right w:val="none" w:sz="0" w:space="0" w:color="auto"/>
                              </w:divBdr>
                            </w:div>
                            <w:div w:id="1384790431">
                              <w:marLeft w:val="0"/>
                              <w:marRight w:val="0"/>
                              <w:marTop w:val="0"/>
                              <w:marBottom w:val="0"/>
                              <w:divBdr>
                                <w:top w:val="none" w:sz="0" w:space="0" w:color="auto"/>
                                <w:left w:val="none" w:sz="0" w:space="0" w:color="auto"/>
                                <w:bottom w:val="none" w:sz="0" w:space="0" w:color="auto"/>
                                <w:right w:val="none" w:sz="0" w:space="0" w:color="auto"/>
                              </w:divBdr>
                            </w:div>
                            <w:div w:id="1662004994">
                              <w:marLeft w:val="0"/>
                              <w:marRight w:val="0"/>
                              <w:marTop w:val="0"/>
                              <w:marBottom w:val="0"/>
                              <w:divBdr>
                                <w:top w:val="none" w:sz="0" w:space="0" w:color="auto"/>
                                <w:left w:val="none" w:sz="0" w:space="0" w:color="auto"/>
                                <w:bottom w:val="none" w:sz="0" w:space="0" w:color="auto"/>
                                <w:right w:val="none" w:sz="0" w:space="0" w:color="auto"/>
                              </w:divBdr>
                            </w:div>
                            <w:div w:id="1697845382">
                              <w:marLeft w:val="0"/>
                              <w:marRight w:val="0"/>
                              <w:marTop w:val="0"/>
                              <w:marBottom w:val="0"/>
                              <w:divBdr>
                                <w:top w:val="none" w:sz="0" w:space="0" w:color="auto"/>
                                <w:left w:val="none" w:sz="0" w:space="0" w:color="auto"/>
                                <w:bottom w:val="none" w:sz="0" w:space="0" w:color="auto"/>
                                <w:right w:val="none" w:sz="0" w:space="0" w:color="auto"/>
                              </w:divBdr>
                            </w:div>
                            <w:div w:id="18475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rofenstein.at" TargetMode="External"/><Relationship Id="rId13" Type="http://schemas.openxmlformats.org/officeDocument/2006/relationships/hyperlink" Target="http://www.genussreisen-oesterreich.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tel-guertl.at" TargetMode="External"/><Relationship Id="rId12" Type="http://schemas.openxmlformats.org/officeDocument/2006/relationships/hyperlink" Target="mailto:info@genussreisen-oesterreich.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esehaus-montafon.com/"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javascript:linkTo_UnCryptMailto('ocknvq,kphqBmcgugjcwu/oqpvchqp0eqo');" TargetMode="External"/><Relationship Id="rId4" Type="http://schemas.openxmlformats.org/officeDocument/2006/relationships/webSettings" Target="webSettings.xml"/><Relationship Id="rId9" Type="http://schemas.openxmlformats.org/officeDocument/2006/relationships/hyperlink" Target="http://www.tirolwest.at" TargetMode="External"/><Relationship Id="rId14" Type="http://schemas.openxmlformats.org/officeDocument/2006/relationships/hyperlink" Target="http://www.facebook.com/GenussRei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Template>
  <TotalTime>0</TotalTime>
  <Pages>4</Pages>
  <Words>687</Words>
  <Characters>5382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 R E S S E  -  I N F O R M A T I O N</vt:lpstr>
    </vt:vector>
  </TitlesOfParts>
  <Company>ITA</Company>
  <LinksUpToDate>false</LinksUpToDate>
  <CharactersWithSpaces>6057</CharactersWithSpaces>
  <SharedDoc>false</SharedDoc>
  <HLinks>
    <vt:vector size="18" baseType="variant">
      <vt:variant>
        <vt:i4>3997728</vt:i4>
      </vt:variant>
      <vt:variant>
        <vt:i4>6</vt:i4>
      </vt:variant>
      <vt:variant>
        <vt:i4>0</vt:i4>
      </vt:variant>
      <vt:variant>
        <vt:i4>5</vt:i4>
      </vt:variant>
      <vt:variant>
        <vt:lpwstr>http://www.genussreisen-oesterreich.at/</vt:lpwstr>
      </vt:variant>
      <vt:variant>
        <vt:lpwstr/>
      </vt:variant>
      <vt:variant>
        <vt:i4>6094889</vt:i4>
      </vt:variant>
      <vt:variant>
        <vt:i4>3</vt:i4>
      </vt:variant>
      <vt:variant>
        <vt:i4>0</vt:i4>
      </vt:variant>
      <vt:variant>
        <vt:i4>5</vt:i4>
      </vt:variant>
      <vt:variant>
        <vt:lpwstr>mailto:info@genussreisen-oesterreich.at</vt:lpwstr>
      </vt:variant>
      <vt:variant>
        <vt:lpwstr/>
      </vt:variant>
      <vt:variant>
        <vt:i4>3211367</vt:i4>
      </vt:variant>
      <vt:variant>
        <vt:i4>0</vt:i4>
      </vt:variant>
      <vt:variant>
        <vt:i4>0</vt:i4>
      </vt:variant>
      <vt:variant>
        <vt:i4>5</vt:i4>
      </vt:variant>
      <vt:variant>
        <vt:lpwstr>http://www.50plushotels.at/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  I N F O R M A T I O N</dc:title>
  <dc:subject/>
  <dc:creator>Hermann Paschinger</dc:creator>
  <cp:keywords/>
  <cp:lastModifiedBy>Teichtmeister</cp:lastModifiedBy>
  <cp:revision>3</cp:revision>
  <cp:lastPrinted>2016-07-03T12:50:00Z</cp:lastPrinted>
  <dcterms:created xsi:type="dcterms:W3CDTF">2016-07-05T10:24:00Z</dcterms:created>
  <dcterms:modified xsi:type="dcterms:W3CDTF">2016-07-05T10:48:00Z</dcterms:modified>
</cp:coreProperties>
</file>