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6C5C55" w:rsidP="00ED142B">
      <w:pPr>
        <w:pStyle w:val="PD-1"/>
        <w:pageBreakBefore w:val="0"/>
        <w:spacing w:after="0"/>
      </w:pPr>
      <w:r>
        <w:t>Kulinari</w:t>
      </w:r>
      <w:r w:rsidR="000E18B3">
        <w:t>sche Entdeckungsreisen durch</w:t>
      </w:r>
      <w:r>
        <w:t xml:space="preserve"> Österreichs Regionen</w:t>
      </w:r>
      <w:r w:rsidR="00ED142B" w:rsidRPr="002126AF">
        <w:t>:</w:t>
      </w:r>
    </w:p>
    <w:p w:rsidR="00B74E80" w:rsidRPr="00EE2C61" w:rsidRDefault="00C64CF2" w:rsidP="00B74E80">
      <w:pPr>
        <w:pStyle w:val="PD-Anschlge"/>
        <w:tabs>
          <w:tab w:val="left" w:pos="7371"/>
          <w:tab w:val="decimal" w:pos="8505"/>
          <w:tab w:val="decimal" w:pos="9639"/>
        </w:tabs>
        <w:spacing w:after="500"/>
        <w:rPr>
          <w:lang w:val="de-AT"/>
        </w:rPr>
      </w:pPr>
      <w:r>
        <w:rPr>
          <w:b/>
          <w:sz w:val="40"/>
          <w:szCs w:val="40"/>
        </w:rPr>
        <w:t>Bier-Re</w:t>
      </w:r>
      <w:bookmarkStart w:id="0" w:name="_GoBack"/>
      <w:bookmarkEnd w:id="0"/>
      <w:r>
        <w:rPr>
          <w:b/>
          <w:sz w:val="40"/>
          <w:szCs w:val="40"/>
        </w:rPr>
        <w:t>isen, Tafeln, Genussfest &amp; Weinkultur</w:t>
      </w:r>
      <w:r w:rsidR="000E18B3">
        <w:rPr>
          <w:b/>
          <w:sz w:val="40"/>
          <w:szCs w:val="40"/>
        </w:rPr>
        <w:t>!</w:t>
      </w:r>
      <w:r w:rsidR="00B74E80" w:rsidRPr="00B74E80">
        <w:t xml:space="preserve"> </w:t>
      </w:r>
      <w:r w:rsidR="00B74E80">
        <w:br/>
      </w:r>
      <w:r w:rsidR="00B74E80" w:rsidRPr="003326AD">
        <w:t>(</w:t>
      </w:r>
      <w:r w:rsidR="003326AD" w:rsidRPr="003326AD">
        <w:t>181</w:t>
      </w:r>
      <w:r w:rsidR="00B74E80" w:rsidRPr="003326AD">
        <w:t xml:space="preserve"> Zeilen zu je 60 </w:t>
      </w:r>
      <w:r w:rsidR="00B74E80" w:rsidRPr="003326AD">
        <w:rPr>
          <w:lang w:val="de-AT"/>
        </w:rPr>
        <w:t>Anschlägen/</w:t>
      </w:r>
      <w:r w:rsidR="003326AD" w:rsidRPr="003326AD">
        <w:rPr>
          <w:lang w:val="de-AT"/>
        </w:rPr>
        <w:t>10.265</w:t>
      </w:r>
      <w:r w:rsidR="001C27A0" w:rsidRPr="003326AD">
        <w:rPr>
          <w:lang w:val="de-AT"/>
        </w:rPr>
        <w:t xml:space="preserve"> </w:t>
      </w:r>
      <w:r w:rsidR="00B74E80" w:rsidRPr="003326AD">
        <w:rPr>
          <w:lang w:val="de-AT"/>
        </w:rPr>
        <w:t>Zeichen)</w:t>
      </w:r>
    </w:p>
    <w:p w:rsidR="006C5C55" w:rsidRDefault="006C5C55" w:rsidP="006C5C55">
      <w:pPr>
        <w:pStyle w:val="PD-Header"/>
      </w:pPr>
      <w:r>
        <w:t xml:space="preserve">Immer mehr "reisende Genießer" sind bei Ausflügen und Urlauben auf der Suche nach regionalen Kostbarkeiten: nach besonderen Produkten, alten und neuen Rezepten, sinnlichen Eindrücken und interessanten </w:t>
      </w:r>
      <w:r w:rsidR="00C010BD">
        <w:t>Kultur-</w:t>
      </w:r>
      <w:r>
        <w:t>Begegnungen. Die engagierten Gastgeber</w:t>
      </w:r>
      <w:r w:rsidR="00F61EF4">
        <w:t xml:space="preserve"> von „Genuss Reisen Österreich“</w:t>
      </w:r>
      <w:r>
        <w:t xml:space="preserve"> </w:t>
      </w:r>
      <w:r w:rsidR="009B3DFA">
        <w:t>begeistern</w:t>
      </w:r>
      <w:r>
        <w:t xml:space="preserve"> Entdeckungsfreudige mit speziellen Genussprogrammen für die kulinarische Reisedestination Österreich und die S</w:t>
      </w:r>
      <w:r w:rsidR="00927ED8">
        <w:t>chätze ihrer Region: Bie</w:t>
      </w:r>
      <w:r w:rsidR="006C7763">
        <w:t>r-Reisen in das Mühlviertel, die</w:t>
      </w:r>
      <w:r w:rsidR="00927ED8">
        <w:t xml:space="preserve"> Bierhochburg Österreichs; </w:t>
      </w:r>
      <w:proofErr w:type="spellStart"/>
      <w:r w:rsidR="00927ED8">
        <w:t>Mühlviertlerisch</w:t>
      </w:r>
      <w:proofErr w:type="spellEnd"/>
      <w:r w:rsidR="00927ED8">
        <w:t xml:space="preserve"> Tafeln in der </w:t>
      </w:r>
      <w:proofErr w:type="spellStart"/>
      <w:r w:rsidR="00927ED8">
        <w:t>Mühlviertler</w:t>
      </w:r>
      <w:proofErr w:type="spellEnd"/>
      <w:r w:rsidR="00927ED8">
        <w:t xml:space="preserve"> Region Freistadt, Genussfest in </w:t>
      </w:r>
      <w:proofErr w:type="spellStart"/>
      <w:r w:rsidR="00927ED8">
        <w:t>Pamhagen</w:t>
      </w:r>
      <w:proofErr w:type="spellEnd"/>
      <w:r w:rsidR="009B3DFA">
        <w:t xml:space="preserve"> im Seewinkel Burgenlands,</w:t>
      </w:r>
      <w:r w:rsidR="00927ED8">
        <w:t xml:space="preserve"> Kulinarische Themenfahrten an der Donau mit der </w:t>
      </w:r>
      <w:r w:rsidR="00E75436">
        <w:t>BRANDNER</w:t>
      </w:r>
      <w:r w:rsidR="00927ED8">
        <w:t xml:space="preserve"> </w:t>
      </w:r>
      <w:proofErr w:type="spellStart"/>
      <w:r w:rsidR="00927ED8">
        <w:t>Schiffahrt</w:t>
      </w:r>
      <w:proofErr w:type="spellEnd"/>
      <w:r w:rsidR="009B3DFA">
        <w:t xml:space="preserve">, Weingenuss in der </w:t>
      </w:r>
      <w:proofErr w:type="spellStart"/>
      <w:r w:rsidR="009B3DFA">
        <w:t>Welterberegion</w:t>
      </w:r>
      <w:proofErr w:type="spellEnd"/>
      <w:r w:rsidR="009B3DFA">
        <w:t xml:space="preserve"> Wachau und Genuss-</w:t>
      </w:r>
      <w:proofErr w:type="spellStart"/>
      <w:r w:rsidR="009B3DFA">
        <w:t>Verwöhnpackages</w:t>
      </w:r>
      <w:proofErr w:type="spellEnd"/>
      <w:r w:rsidR="009B3DFA">
        <w:t xml:space="preserve"> im Gasthof Klammstein im Salzburger </w:t>
      </w:r>
      <w:proofErr w:type="spellStart"/>
      <w:r w:rsidR="009B3DFA">
        <w:t>Gasteinertal</w:t>
      </w:r>
      <w:proofErr w:type="spellEnd"/>
      <w:r w:rsidR="009B3DFA">
        <w:t>.</w:t>
      </w:r>
    </w:p>
    <w:p w:rsidR="00B147D7" w:rsidRDefault="006C5C55" w:rsidP="002D744C">
      <w:pPr>
        <w:pStyle w:val="PD-Flietext"/>
        <w:rPr>
          <w:rFonts w:cs="Arial"/>
          <w:szCs w:val="24"/>
        </w:rPr>
      </w:pPr>
      <w:r>
        <w:t>Die Palette reicht vom 4-Sterne-Hotel bis zum kleinen Landgasthaus, vom kulinarischen Geheimtipp bis zur bestens bekannten Haubenküche. Alle Hotels der Plattform „Genuss Reisen Österreich“ zeichnen sich durch ihre Leidenschaft fü</w:t>
      </w:r>
      <w:r w:rsidR="009B3DFA">
        <w:t>r regionale</w:t>
      </w:r>
      <w:r>
        <w:t xml:space="preserve"> Produkte und das kulinarische Erbe ihrer Region aus. Unterstützt werden die Tourismusanbieter von Landwirten, Winzern und verarbeitenden Betrieben, die ihre regionalen Wurzeln und Eigenständigkeit pflegen bzw. wieder neu entdecken.</w:t>
      </w:r>
      <w:r w:rsidR="00372118">
        <w:t xml:space="preserve"> </w:t>
      </w:r>
      <w:r w:rsidR="00372118" w:rsidRPr="00372118">
        <w:rPr>
          <w:b/>
        </w:rPr>
        <w:t xml:space="preserve">Gäste treffen hier die einheimischen Genussanbieter und genießen die authentische Atmosphäre, erfahren </w:t>
      </w:r>
      <w:r w:rsidR="00F61EF4">
        <w:rPr>
          <w:b/>
        </w:rPr>
        <w:t xml:space="preserve">mehr </w:t>
      </w:r>
      <w:r w:rsidR="00372118" w:rsidRPr="00372118">
        <w:rPr>
          <w:b/>
        </w:rPr>
        <w:t xml:space="preserve">von </w:t>
      </w:r>
      <w:r w:rsidR="00372118" w:rsidRPr="00372118">
        <w:rPr>
          <w:b/>
        </w:rPr>
        <w:lastRenderedPageBreak/>
        <w:t>den Qualitätsverfahren</w:t>
      </w:r>
      <w:r w:rsidR="005D52BC">
        <w:rPr>
          <w:b/>
        </w:rPr>
        <w:t xml:space="preserve"> </w:t>
      </w:r>
      <w:r w:rsidR="00372118" w:rsidRPr="00372118">
        <w:rPr>
          <w:b/>
        </w:rPr>
        <w:t>oder von der biologischen Produktion bei Lebensmitteln.</w:t>
      </w:r>
      <w:r w:rsidR="00372118">
        <w:t xml:space="preserve"> </w:t>
      </w:r>
      <w:r>
        <w:t>Viele der Genuss Reisen-Betriebe "produzieren" auch selbst: Die Zutaten kommen frisch vom eigenen Bauernhof, Garten</w:t>
      </w:r>
      <w:r w:rsidR="00015955">
        <w:t xml:space="preserve"> </w:t>
      </w:r>
      <w:r>
        <w:t>oder Weingut. Handgemachtes, Hausgemachtes und Veredeltes gibt es vom Bauernbrot bis zur Dirndlmarmelade, aus der eigenen Fleischerei, Konditorei oder Edelbrennerei. Eine immer größere Rolle spielen dabei Bio-Produkte und gesunde Zubereitung. Die regionalen Spezialitäten können selbstverständlich auch für Zuhause gekauft werden. Die Gastgeber von Genuss Reisen Österreich sehen sich als Genuss-Botschafter ihrer Region - und als "Genuss-</w:t>
      </w:r>
      <w:proofErr w:type="spellStart"/>
      <w:r>
        <w:t>Vernetzer</w:t>
      </w:r>
      <w:proofErr w:type="spellEnd"/>
      <w:r>
        <w:t xml:space="preserve">": Sie kennen alle anderen Genuss-Spezialisten in der Region, organisieren für ihre Gäste Besuchstermine und Verkostungen, </w:t>
      </w:r>
      <w:r w:rsidRPr="002D744C">
        <w:rPr>
          <w:rFonts w:cs="Arial"/>
          <w:szCs w:val="24"/>
        </w:rPr>
        <w:t>Schauvorführungen und Themenwanderungen.</w:t>
      </w:r>
      <w:r w:rsidR="002B527D" w:rsidRPr="002D744C">
        <w:rPr>
          <w:rFonts w:cs="Arial"/>
          <w:szCs w:val="24"/>
        </w:rPr>
        <w:t xml:space="preserve"> </w:t>
      </w:r>
    </w:p>
    <w:p w:rsidR="0026624A" w:rsidRPr="002D744C" w:rsidRDefault="0026624A" w:rsidP="002D744C">
      <w:pPr>
        <w:pStyle w:val="PD-Flietext"/>
        <w:rPr>
          <w:rFonts w:cs="Arial"/>
          <w:szCs w:val="24"/>
        </w:rPr>
      </w:pPr>
      <w:r w:rsidRPr="0026624A">
        <w:rPr>
          <w:rFonts w:cs="Arial"/>
          <w:szCs w:val="24"/>
        </w:rPr>
        <w:t xml:space="preserve">So bietet das </w:t>
      </w:r>
      <w:hyperlink r:id="rId7" w:history="1">
        <w:r w:rsidRPr="006C44A2">
          <w:rPr>
            <w:rStyle w:val="Hyperlink"/>
            <w:rFonts w:cs="Arial"/>
            <w:b/>
            <w:szCs w:val="24"/>
          </w:rPr>
          <w:t>Mühlviertel</w:t>
        </w:r>
      </w:hyperlink>
      <w:r w:rsidRPr="0026624A">
        <w:rPr>
          <w:rFonts w:cs="Arial"/>
          <w:szCs w:val="24"/>
        </w:rPr>
        <w:t xml:space="preserve"> in Oberösterreich als Bierhochburg für Hopfenbauer, Braumeister und Genießer den typischen Geschmack dieser Region. Das Eintauchen in die </w:t>
      </w:r>
      <w:proofErr w:type="spellStart"/>
      <w:r w:rsidRPr="0026624A">
        <w:rPr>
          <w:rFonts w:cs="Arial"/>
          <w:szCs w:val="24"/>
        </w:rPr>
        <w:t>Mühlviertler</w:t>
      </w:r>
      <w:proofErr w:type="spellEnd"/>
      <w:r w:rsidRPr="0026624A">
        <w:rPr>
          <w:rFonts w:cs="Arial"/>
          <w:szCs w:val="24"/>
        </w:rPr>
        <w:t xml:space="preserve"> Küche und die lange Tradition des Bierbrauens ist dabei wesentlicher Bestandteil einer Entdeckungsreise durch das Mühlviertel. Die älteste Brauerei Österreichs –</w:t>
      </w:r>
      <w:r>
        <w:rPr>
          <w:rFonts w:cs="Arial"/>
          <w:szCs w:val="24"/>
        </w:rPr>
        <w:t xml:space="preserve"> die Privatbraue</w:t>
      </w:r>
      <w:r w:rsidRPr="0026624A">
        <w:rPr>
          <w:rFonts w:cs="Arial"/>
          <w:szCs w:val="24"/>
        </w:rPr>
        <w:t xml:space="preserve">rei </w:t>
      </w:r>
      <w:proofErr w:type="spellStart"/>
      <w:r w:rsidRPr="0026624A">
        <w:rPr>
          <w:rFonts w:cs="Arial"/>
          <w:szCs w:val="24"/>
        </w:rPr>
        <w:t>Hofstetten</w:t>
      </w:r>
      <w:proofErr w:type="spellEnd"/>
      <w:r w:rsidRPr="0026624A">
        <w:rPr>
          <w:rFonts w:cs="Arial"/>
          <w:szCs w:val="24"/>
        </w:rPr>
        <w:t xml:space="preserve">, die einzige Stiftsbrauerei Österreichs in </w:t>
      </w:r>
      <w:proofErr w:type="spellStart"/>
      <w:r w:rsidRPr="0026624A">
        <w:rPr>
          <w:rFonts w:cs="Arial"/>
          <w:szCs w:val="24"/>
        </w:rPr>
        <w:t>Schlägl</w:t>
      </w:r>
      <w:proofErr w:type="spellEnd"/>
      <w:r w:rsidRPr="0026624A">
        <w:rPr>
          <w:rFonts w:cs="Arial"/>
          <w:szCs w:val="24"/>
        </w:rPr>
        <w:t xml:space="preserve">, oder die einzigartige </w:t>
      </w:r>
      <w:proofErr w:type="spellStart"/>
      <w:r w:rsidRPr="0026624A">
        <w:rPr>
          <w:rFonts w:cs="Arial"/>
          <w:szCs w:val="24"/>
        </w:rPr>
        <w:t>Braucommune</w:t>
      </w:r>
      <w:proofErr w:type="spellEnd"/>
      <w:r w:rsidRPr="0026624A">
        <w:rPr>
          <w:rFonts w:cs="Arial"/>
          <w:szCs w:val="24"/>
        </w:rPr>
        <w:t xml:space="preserve"> in Freistadt zeugen von der jahrhundertelangen und bis heute aktiv gelebten Bierkultur des Mühlviertels. </w:t>
      </w:r>
      <w:proofErr w:type="spellStart"/>
      <w:r w:rsidRPr="0026624A">
        <w:rPr>
          <w:rFonts w:cs="Arial"/>
          <w:szCs w:val="24"/>
        </w:rPr>
        <w:t>Craft</w:t>
      </w:r>
      <w:proofErr w:type="spellEnd"/>
      <w:r w:rsidRPr="0026624A">
        <w:rPr>
          <w:rFonts w:cs="Arial"/>
          <w:szCs w:val="24"/>
        </w:rPr>
        <w:t xml:space="preserve"> Beer Brauereien wie die Beer </w:t>
      </w:r>
      <w:proofErr w:type="spellStart"/>
      <w:r w:rsidRPr="0026624A">
        <w:rPr>
          <w:rFonts w:cs="Arial"/>
          <w:szCs w:val="24"/>
        </w:rPr>
        <w:t>Buddies</w:t>
      </w:r>
      <w:proofErr w:type="spellEnd"/>
      <w:r w:rsidRPr="0026624A">
        <w:rPr>
          <w:rFonts w:cs="Arial"/>
          <w:szCs w:val="24"/>
        </w:rPr>
        <w:t xml:space="preserve"> oder </w:t>
      </w:r>
      <w:proofErr w:type="spellStart"/>
      <w:r w:rsidRPr="0026624A">
        <w:rPr>
          <w:rFonts w:cs="Arial"/>
          <w:szCs w:val="24"/>
        </w:rPr>
        <w:t>Leonfeldner</w:t>
      </w:r>
      <w:proofErr w:type="spellEnd"/>
      <w:r w:rsidRPr="0026624A">
        <w:rPr>
          <w:rFonts w:cs="Arial"/>
          <w:szCs w:val="24"/>
        </w:rPr>
        <w:t xml:space="preserve"> Bier entwickeln Bierspezialitäten, die immer wieder Kreativität und Mut zu neuen Geschmackserlebnissen beweisen. Genussreisende erfahren hier mehr über den Hopfenanbau und das weiche Urgesteinswasser des Mühlviertels. Regionale Rohstoffe, die sich in der Qualit</w:t>
      </w:r>
      <w:r w:rsidR="006C44A2">
        <w:rPr>
          <w:rFonts w:cs="Arial"/>
          <w:szCs w:val="24"/>
        </w:rPr>
        <w:t>ät der heimischen Biere wie</w:t>
      </w:r>
      <w:r w:rsidRPr="0026624A">
        <w:rPr>
          <w:rFonts w:cs="Arial"/>
          <w:szCs w:val="24"/>
        </w:rPr>
        <w:t>derspiegeln. Wan</w:t>
      </w:r>
      <w:r>
        <w:rPr>
          <w:rFonts w:cs="Arial"/>
          <w:szCs w:val="24"/>
        </w:rPr>
        <w:t>dern und radeln durch Hopfenfel</w:t>
      </w:r>
      <w:r w:rsidRPr="0026624A">
        <w:rPr>
          <w:rFonts w:cs="Arial"/>
          <w:szCs w:val="24"/>
        </w:rPr>
        <w:t>der, den Brauprozess in Schaubrauereien hautnah erleben und die Vielfalt der regionale</w:t>
      </w:r>
      <w:r>
        <w:rPr>
          <w:rFonts w:cs="Arial"/>
          <w:szCs w:val="24"/>
        </w:rPr>
        <w:t>n Biere in den zahlreichen Gast</w:t>
      </w:r>
      <w:r w:rsidRPr="0026624A">
        <w:rPr>
          <w:rFonts w:cs="Arial"/>
          <w:szCs w:val="24"/>
        </w:rPr>
        <w:t xml:space="preserve">ronomie- und </w:t>
      </w:r>
      <w:proofErr w:type="spellStart"/>
      <w:r w:rsidRPr="0026624A">
        <w:rPr>
          <w:rFonts w:cs="Arial"/>
          <w:szCs w:val="24"/>
        </w:rPr>
        <w:t>Hotelleriebetrieben</w:t>
      </w:r>
      <w:proofErr w:type="spellEnd"/>
      <w:r w:rsidRPr="0026624A">
        <w:rPr>
          <w:rFonts w:cs="Arial"/>
          <w:szCs w:val="24"/>
        </w:rPr>
        <w:t xml:space="preserve"> verkosten - alles das macht das Mühlviertel zur </w:t>
      </w:r>
      <w:r w:rsidRPr="0026624A">
        <w:rPr>
          <w:rFonts w:cs="Arial"/>
          <w:szCs w:val="24"/>
        </w:rPr>
        <w:lastRenderedPageBreak/>
        <w:t>Bierhochb</w:t>
      </w:r>
      <w:r>
        <w:rPr>
          <w:rFonts w:cs="Arial"/>
          <w:szCs w:val="24"/>
        </w:rPr>
        <w:t xml:space="preserve">urg Österreichs. </w:t>
      </w:r>
      <w:proofErr w:type="spellStart"/>
      <w:r>
        <w:rPr>
          <w:rFonts w:cs="Arial"/>
          <w:szCs w:val="24"/>
        </w:rPr>
        <w:t>Bierige</w:t>
      </w:r>
      <w:proofErr w:type="spellEnd"/>
      <w:r>
        <w:rPr>
          <w:rFonts w:cs="Arial"/>
          <w:szCs w:val="24"/>
        </w:rPr>
        <w:t xml:space="preserve"> Urlaub</w:t>
      </w:r>
      <w:r w:rsidRPr="0026624A">
        <w:rPr>
          <w:rFonts w:cs="Arial"/>
          <w:szCs w:val="24"/>
        </w:rPr>
        <w:t xml:space="preserve">sangebote unter </w:t>
      </w:r>
      <w:hyperlink r:id="rId8" w:history="1">
        <w:r w:rsidRPr="00303B07">
          <w:rPr>
            <w:rStyle w:val="Hyperlink"/>
            <w:rFonts w:cs="Arial"/>
            <w:szCs w:val="24"/>
          </w:rPr>
          <w:t>www.muehlviertel.at/bierweltregion</w:t>
        </w:r>
      </w:hyperlink>
      <w:r>
        <w:rPr>
          <w:rFonts w:cs="Arial"/>
          <w:szCs w:val="24"/>
        </w:rPr>
        <w:t xml:space="preserve"> und kon</w:t>
      </w:r>
      <w:r w:rsidRPr="0026624A">
        <w:rPr>
          <w:rFonts w:cs="Arial"/>
          <w:szCs w:val="24"/>
        </w:rPr>
        <w:t>krete Packages:</w:t>
      </w:r>
    </w:p>
    <w:p w:rsidR="00D96312" w:rsidRDefault="006C44A2" w:rsidP="00D96312">
      <w:pPr>
        <w:pStyle w:val="PD-Flietext"/>
        <w:rPr>
          <w:rFonts w:cs="Arial"/>
          <w:szCs w:val="24"/>
          <w:lang w:val="de-AT"/>
        </w:rPr>
      </w:pPr>
      <w:hyperlink r:id="rId9" w:history="1">
        <w:r w:rsidR="00AE57B8" w:rsidRPr="006C44A2">
          <w:rPr>
            <w:rStyle w:val="Hyperlink"/>
            <w:b/>
            <w:lang w:val="de-AT"/>
          </w:rPr>
          <w:t>Weltmeisterlicher Biergenuss</w:t>
        </w:r>
      </w:hyperlink>
      <w:r w:rsidR="00AE57B8">
        <w:rPr>
          <w:lang w:val="de-AT"/>
        </w:rPr>
        <w:t xml:space="preserve"> in der Ferienregion Böhmerwald -  Gäste e</w:t>
      </w:r>
      <w:r w:rsidR="00D96312">
        <w:rPr>
          <w:lang w:val="de-AT"/>
        </w:rPr>
        <w:t xml:space="preserve">rleben Jahrhunderte alte Brautradition in der einzigen Stiftsbrauerei Österreichs im Stift </w:t>
      </w:r>
      <w:proofErr w:type="spellStart"/>
      <w:r w:rsidR="00D96312">
        <w:rPr>
          <w:lang w:val="de-AT"/>
        </w:rPr>
        <w:t>Schlägl</w:t>
      </w:r>
      <w:proofErr w:type="spellEnd"/>
      <w:r w:rsidR="00D96312">
        <w:rPr>
          <w:lang w:val="de-AT"/>
        </w:rPr>
        <w:t xml:space="preserve">, gepaart mit kreativen Bier- und Speisenkombinationen des ersten Weltmeisters der Biersommeliers. </w:t>
      </w:r>
      <w:r w:rsidR="00AE57B8">
        <w:rPr>
          <w:lang w:val="de-AT"/>
        </w:rPr>
        <w:t>Bei einer Brauereiführung können Mühlviertel</w:t>
      </w:r>
      <w:r w:rsidR="00044B8C">
        <w:rPr>
          <w:lang w:val="de-AT"/>
        </w:rPr>
        <w:t>-</w:t>
      </w:r>
      <w:r w:rsidR="00AE57B8">
        <w:rPr>
          <w:lang w:val="de-AT"/>
        </w:rPr>
        <w:t xml:space="preserve">Besucher den Geschmack des </w:t>
      </w:r>
      <w:proofErr w:type="spellStart"/>
      <w:r w:rsidR="00AE57B8">
        <w:rPr>
          <w:lang w:val="de-AT"/>
        </w:rPr>
        <w:t>Schlägler</w:t>
      </w:r>
      <w:proofErr w:type="spellEnd"/>
      <w:r w:rsidR="00AE57B8">
        <w:rPr>
          <w:lang w:val="de-AT"/>
        </w:rPr>
        <w:t xml:space="preserve"> Roggens </w:t>
      </w:r>
      <w:r w:rsidR="00961B43">
        <w:rPr>
          <w:lang w:val="de-AT"/>
        </w:rPr>
        <w:t>kennenlernen</w:t>
      </w:r>
      <w:r w:rsidR="00AE57B8">
        <w:rPr>
          <w:lang w:val="de-AT"/>
        </w:rPr>
        <w:t xml:space="preserve"> und im Verkostungskeller gereifte Bierspezialitäten probieren. Karl Schiffner, 1. Biersommelier-Weltmeister und sein Sohn Felix, aktueller Vizeweltmeister führen Gäste beim </w:t>
      </w:r>
      <w:proofErr w:type="spellStart"/>
      <w:r w:rsidR="00AE57B8">
        <w:rPr>
          <w:lang w:val="de-AT"/>
        </w:rPr>
        <w:t>Bierkulinarium</w:t>
      </w:r>
      <w:proofErr w:type="spellEnd"/>
      <w:r w:rsidR="00AE57B8">
        <w:rPr>
          <w:lang w:val="de-AT"/>
        </w:rPr>
        <w:t xml:space="preserve"> im Biergasthaus Schiffner in die Welt der </w:t>
      </w:r>
      <w:proofErr w:type="spellStart"/>
      <w:r w:rsidR="00AE57B8">
        <w:rPr>
          <w:lang w:val="de-AT"/>
        </w:rPr>
        <w:t>Biersensorik</w:t>
      </w:r>
      <w:proofErr w:type="spellEnd"/>
      <w:r w:rsidR="00AE57B8">
        <w:rPr>
          <w:lang w:val="de-AT"/>
        </w:rPr>
        <w:t xml:space="preserve"> mit überraschenden Genussmomenten und </w:t>
      </w:r>
      <w:r w:rsidR="00D104D2">
        <w:rPr>
          <w:lang w:val="de-AT"/>
        </w:rPr>
        <w:t>Bierdiplom</w:t>
      </w:r>
      <w:r w:rsidR="00AE57B8">
        <w:rPr>
          <w:lang w:val="de-AT"/>
        </w:rPr>
        <w:t>.</w:t>
      </w:r>
      <w:r w:rsidR="00D104D2">
        <w:rPr>
          <w:lang w:val="de-AT"/>
        </w:rPr>
        <w:t xml:space="preserve"> </w:t>
      </w:r>
      <w:r w:rsidR="00D96312">
        <w:rPr>
          <w:lang w:val="de-AT"/>
        </w:rPr>
        <w:t>Pauschalp</w:t>
      </w:r>
      <w:r w:rsidR="00AE57B8">
        <w:rPr>
          <w:lang w:val="de-AT"/>
        </w:rPr>
        <w:t>reis pro Person im Doppelzimmer</w:t>
      </w:r>
      <w:r w:rsidR="00D96312">
        <w:rPr>
          <w:lang w:val="de-AT"/>
        </w:rPr>
        <w:t xml:space="preserve"> </w:t>
      </w:r>
      <w:r w:rsidR="0050107A">
        <w:rPr>
          <w:lang w:val="de-AT"/>
        </w:rPr>
        <w:t>EUR </w:t>
      </w:r>
      <w:r w:rsidR="00D96312">
        <w:rPr>
          <w:lang w:val="de-AT"/>
        </w:rPr>
        <w:t>189</w:t>
      </w:r>
      <w:r w:rsidR="00D96312" w:rsidRPr="00AE57B8">
        <w:rPr>
          <w:rFonts w:cs="Arial"/>
          <w:szCs w:val="24"/>
          <w:lang w:val="de-AT"/>
        </w:rPr>
        <w:t>,00, buchbar ab 6 Personen, Anreise Mittwoch bis Sonntag</w:t>
      </w:r>
      <w:r w:rsidR="00AE57B8" w:rsidRPr="00AE57B8">
        <w:rPr>
          <w:rFonts w:cs="Arial"/>
          <w:szCs w:val="24"/>
          <w:lang w:val="de-AT"/>
        </w:rPr>
        <w:t xml:space="preserve">. </w:t>
      </w:r>
      <w:r w:rsidR="00D96312" w:rsidRPr="00AE57B8">
        <w:rPr>
          <w:rFonts w:cs="Arial"/>
          <w:bCs/>
          <w:szCs w:val="24"/>
          <w:lang w:val="de-AT"/>
        </w:rPr>
        <w:t>Biergasthaus Schiffner</w:t>
      </w:r>
      <w:r w:rsidR="00D96312" w:rsidRPr="00AE57B8">
        <w:rPr>
          <w:rFonts w:cs="Arial"/>
          <w:b/>
          <w:bCs/>
          <w:szCs w:val="24"/>
          <w:lang w:val="de-AT"/>
        </w:rPr>
        <w:t>,</w:t>
      </w:r>
      <w:r w:rsidR="00D96312" w:rsidRPr="00961B43">
        <w:rPr>
          <w:rFonts w:cs="Arial"/>
          <w:bCs/>
          <w:szCs w:val="24"/>
          <w:lang w:val="de-AT"/>
        </w:rPr>
        <w:t xml:space="preserve"> </w:t>
      </w:r>
      <w:r w:rsidR="00D96312" w:rsidRPr="00AE57B8">
        <w:rPr>
          <w:rFonts w:cs="Arial"/>
          <w:szCs w:val="24"/>
          <w:lang w:val="de-AT"/>
        </w:rPr>
        <w:t xml:space="preserve">Linzer Straße 9, 4160 - </w:t>
      </w:r>
      <w:proofErr w:type="spellStart"/>
      <w:r w:rsidR="00D96312" w:rsidRPr="00AE57B8">
        <w:rPr>
          <w:rFonts w:cs="Arial"/>
          <w:szCs w:val="24"/>
          <w:lang w:val="de-AT"/>
        </w:rPr>
        <w:t>Aigen-Schlägl</w:t>
      </w:r>
      <w:proofErr w:type="spellEnd"/>
      <w:r w:rsidR="00D96312" w:rsidRPr="00AE57B8">
        <w:rPr>
          <w:rFonts w:cs="Arial"/>
          <w:szCs w:val="24"/>
          <w:lang w:val="de-AT"/>
        </w:rPr>
        <w:t>, Tel: +43</w:t>
      </w:r>
      <w:r w:rsidR="00961B43">
        <w:rPr>
          <w:rFonts w:cs="Arial"/>
          <w:szCs w:val="24"/>
          <w:lang w:val="de-AT"/>
        </w:rPr>
        <w:t> </w:t>
      </w:r>
      <w:r w:rsidR="00D96312" w:rsidRPr="00AE57B8">
        <w:rPr>
          <w:rFonts w:cs="Arial"/>
          <w:szCs w:val="24"/>
          <w:lang w:val="de-AT"/>
        </w:rPr>
        <w:t>7281</w:t>
      </w:r>
      <w:r w:rsidR="00961B43">
        <w:rPr>
          <w:rFonts w:cs="Arial"/>
          <w:szCs w:val="24"/>
          <w:lang w:val="de-AT"/>
        </w:rPr>
        <w:t> </w:t>
      </w:r>
      <w:r w:rsidR="00D96312" w:rsidRPr="00AE57B8">
        <w:rPr>
          <w:rFonts w:cs="Arial"/>
          <w:szCs w:val="24"/>
          <w:lang w:val="de-AT"/>
        </w:rPr>
        <w:t xml:space="preserve">8888, </w:t>
      </w:r>
      <w:hyperlink r:id="rId10" w:history="1">
        <w:r w:rsidR="008F4AA7" w:rsidRPr="00303B07">
          <w:rPr>
            <w:rStyle w:val="Hyperlink"/>
            <w:rFonts w:cs="Arial"/>
            <w:szCs w:val="24"/>
            <w:lang w:val="de-AT"/>
          </w:rPr>
          <w:t>www.biergasthaus.at</w:t>
        </w:r>
      </w:hyperlink>
      <w:r w:rsidR="00D96312" w:rsidRPr="00AE57B8">
        <w:rPr>
          <w:rFonts w:cs="Arial"/>
          <w:szCs w:val="24"/>
          <w:lang w:val="de-AT"/>
        </w:rPr>
        <w:t xml:space="preserve">. </w:t>
      </w:r>
    </w:p>
    <w:p w:rsidR="004E6141" w:rsidRDefault="004E6141" w:rsidP="00D96312">
      <w:pPr>
        <w:pStyle w:val="PD-Flietext"/>
        <w:rPr>
          <w:rFonts w:cs="Arial"/>
          <w:szCs w:val="24"/>
          <w:lang w:val="de-AT"/>
        </w:rPr>
      </w:pPr>
      <w:r w:rsidRPr="004E6141">
        <w:rPr>
          <w:rFonts w:cs="Arial"/>
          <w:szCs w:val="24"/>
          <w:lang w:val="de-AT"/>
        </w:rPr>
        <w:t>„</w:t>
      </w:r>
      <w:hyperlink r:id="rId11" w:history="1">
        <w:r w:rsidRPr="0050107A">
          <w:rPr>
            <w:rStyle w:val="Hyperlink"/>
            <w:rFonts w:cs="Arial"/>
            <w:b/>
            <w:szCs w:val="24"/>
            <w:lang w:val="de-AT"/>
          </w:rPr>
          <w:t>Dahoam beim Bier</w:t>
        </w:r>
      </w:hyperlink>
      <w:r w:rsidRPr="004E6141">
        <w:rPr>
          <w:rFonts w:cs="Arial"/>
          <w:szCs w:val="24"/>
          <w:lang w:val="de-AT"/>
        </w:rPr>
        <w:t xml:space="preserve">“ sind Gäste in der Biermetropole Freistadt. Bei einer Führung durch die </w:t>
      </w:r>
      <w:proofErr w:type="spellStart"/>
      <w:r w:rsidRPr="004E6141">
        <w:rPr>
          <w:rFonts w:cs="Arial"/>
          <w:szCs w:val="24"/>
          <w:lang w:val="de-AT"/>
        </w:rPr>
        <w:t>Braucommune</w:t>
      </w:r>
      <w:proofErr w:type="spellEnd"/>
      <w:r w:rsidRPr="004E6141">
        <w:rPr>
          <w:rFonts w:cs="Arial"/>
          <w:szCs w:val="24"/>
          <w:lang w:val="de-AT"/>
        </w:rPr>
        <w:t xml:space="preserve"> erfährt man hier hautnah Spannendes über das Handwerk - vom Schorten des Korns bis zum Gärprozess. Der Abschluss mit einer Verkostung findet im </w:t>
      </w:r>
      <w:proofErr w:type="spellStart"/>
      <w:r w:rsidRPr="004E6141">
        <w:rPr>
          <w:rFonts w:cs="Arial"/>
          <w:szCs w:val="24"/>
          <w:lang w:val="de-AT"/>
        </w:rPr>
        <w:t>Bierhumidor</w:t>
      </w:r>
      <w:proofErr w:type="spellEnd"/>
      <w:r w:rsidRPr="004E6141">
        <w:rPr>
          <w:rFonts w:cs="Arial"/>
          <w:szCs w:val="24"/>
          <w:lang w:val="de-AT"/>
        </w:rPr>
        <w:t xml:space="preserve"> der Brauerei statt, wo neben den </w:t>
      </w:r>
      <w:proofErr w:type="spellStart"/>
      <w:r w:rsidRPr="004E6141">
        <w:rPr>
          <w:rFonts w:cs="Arial"/>
          <w:szCs w:val="24"/>
          <w:lang w:val="de-AT"/>
        </w:rPr>
        <w:t>Mühlviertler</w:t>
      </w:r>
      <w:proofErr w:type="spellEnd"/>
      <w:r w:rsidRPr="004E6141">
        <w:rPr>
          <w:rFonts w:cs="Arial"/>
          <w:szCs w:val="24"/>
          <w:lang w:val="de-AT"/>
        </w:rPr>
        <w:t xml:space="preserve"> Bieren rund 100 Biersorten aus aller Welt lagern. Neben der einzigartigen </w:t>
      </w:r>
      <w:proofErr w:type="spellStart"/>
      <w:r w:rsidRPr="004E6141">
        <w:rPr>
          <w:rFonts w:cs="Arial"/>
          <w:szCs w:val="24"/>
          <w:lang w:val="de-AT"/>
        </w:rPr>
        <w:t>Braucommune</w:t>
      </w:r>
      <w:proofErr w:type="spellEnd"/>
      <w:r w:rsidRPr="004E6141">
        <w:rPr>
          <w:rFonts w:cs="Arial"/>
          <w:szCs w:val="24"/>
          <w:lang w:val="de-AT"/>
        </w:rPr>
        <w:t xml:space="preserve"> steht die 1. OÖ Gasthausbrauerei Weinberg am Urlaubsprogramm. Kulinarisch verwöhnt werden Gäste mit einem </w:t>
      </w:r>
      <w:proofErr w:type="spellStart"/>
      <w:r w:rsidRPr="004E6141">
        <w:rPr>
          <w:rFonts w:cs="Arial"/>
          <w:szCs w:val="24"/>
          <w:lang w:val="de-AT"/>
        </w:rPr>
        <w:t>Bierdegustation</w:t>
      </w:r>
      <w:r>
        <w:rPr>
          <w:rFonts w:cs="Arial"/>
          <w:szCs w:val="24"/>
          <w:lang w:val="de-AT"/>
        </w:rPr>
        <w:t>s</w:t>
      </w:r>
      <w:r w:rsidRPr="004E6141">
        <w:rPr>
          <w:rFonts w:cs="Arial"/>
          <w:szCs w:val="24"/>
          <w:lang w:val="de-AT"/>
        </w:rPr>
        <w:t>menü</w:t>
      </w:r>
      <w:proofErr w:type="spellEnd"/>
      <w:r w:rsidRPr="004E6141">
        <w:rPr>
          <w:rFonts w:cs="Arial"/>
          <w:szCs w:val="24"/>
          <w:lang w:val="de-AT"/>
        </w:rPr>
        <w:t xml:space="preserve"> mit korrespondierender Bierbegleitung sowie einem Abendessen bei einem Mitgliedsbetrieb der </w:t>
      </w:r>
      <w:proofErr w:type="spellStart"/>
      <w:r w:rsidRPr="004E6141">
        <w:rPr>
          <w:rFonts w:cs="Arial"/>
          <w:szCs w:val="24"/>
          <w:lang w:val="de-AT"/>
        </w:rPr>
        <w:t>BierWeltRegion</w:t>
      </w:r>
      <w:proofErr w:type="spellEnd"/>
      <w:r w:rsidRPr="004E6141">
        <w:rPr>
          <w:rFonts w:cs="Arial"/>
          <w:szCs w:val="24"/>
          <w:lang w:val="de-AT"/>
        </w:rPr>
        <w:t xml:space="preserve"> nach Wahl. Eine Besichtigung des weltberühmten gotischen Flügelaltars in </w:t>
      </w:r>
      <w:proofErr w:type="spellStart"/>
      <w:r w:rsidRPr="004E6141">
        <w:rPr>
          <w:rFonts w:cs="Arial"/>
          <w:szCs w:val="24"/>
          <w:lang w:val="de-AT"/>
        </w:rPr>
        <w:t>Kefermarkt</w:t>
      </w:r>
      <w:proofErr w:type="spellEnd"/>
      <w:r w:rsidRPr="004E6141">
        <w:rPr>
          <w:rFonts w:cs="Arial"/>
          <w:szCs w:val="24"/>
          <w:lang w:val="de-AT"/>
        </w:rPr>
        <w:t xml:space="preserve"> rundet den </w:t>
      </w:r>
      <w:proofErr w:type="spellStart"/>
      <w:r w:rsidRPr="004E6141">
        <w:rPr>
          <w:rFonts w:cs="Arial"/>
          <w:szCs w:val="24"/>
          <w:lang w:val="de-AT"/>
        </w:rPr>
        <w:t>bierigen</w:t>
      </w:r>
      <w:proofErr w:type="spellEnd"/>
      <w:r w:rsidRPr="004E6141">
        <w:rPr>
          <w:rFonts w:cs="Arial"/>
          <w:szCs w:val="24"/>
          <w:lang w:val="de-AT"/>
        </w:rPr>
        <w:t xml:space="preserve"> Genussurlaub ab. Kosten pro Person EUR</w:t>
      </w:r>
      <w:r w:rsidR="00114140">
        <w:rPr>
          <w:rFonts w:cs="Arial"/>
          <w:szCs w:val="24"/>
          <w:lang w:val="de-AT"/>
        </w:rPr>
        <w:t> </w:t>
      </w:r>
      <w:r w:rsidRPr="004E6141">
        <w:rPr>
          <w:rFonts w:cs="Arial"/>
          <w:szCs w:val="24"/>
          <w:lang w:val="de-AT"/>
        </w:rPr>
        <w:t>194,00 in einem Unterkunftsbetrieb nach Wahl (Gasthof, ***Hotel, ****Hotel) Kontakt: Mühlviertel – Region, Tel</w:t>
      </w:r>
      <w:r w:rsidR="00114140">
        <w:rPr>
          <w:rFonts w:cs="Arial"/>
          <w:szCs w:val="24"/>
          <w:lang w:val="de-AT"/>
        </w:rPr>
        <w:t>:</w:t>
      </w:r>
      <w:r w:rsidRPr="004E6141">
        <w:rPr>
          <w:rFonts w:cs="Arial"/>
          <w:szCs w:val="24"/>
          <w:lang w:val="de-AT"/>
        </w:rPr>
        <w:t xml:space="preserve"> +43</w:t>
      </w:r>
      <w:r w:rsidR="00114140">
        <w:rPr>
          <w:rFonts w:cs="Arial"/>
          <w:szCs w:val="24"/>
          <w:lang w:val="de-AT"/>
        </w:rPr>
        <w:t> </w:t>
      </w:r>
      <w:r w:rsidRPr="004E6141">
        <w:rPr>
          <w:rFonts w:cs="Arial"/>
          <w:szCs w:val="24"/>
          <w:lang w:val="de-AT"/>
        </w:rPr>
        <w:t>7942</w:t>
      </w:r>
      <w:r w:rsidR="00114140">
        <w:rPr>
          <w:rFonts w:cs="Arial"/>
          <w:szCs w:val="24"/>
          <w:lang w:val="de-AT"/>
        </w:rPr>
        <w:t> </w:t>
      </w:r>
      <w:r w:rsidRPr="004E6141">
        <w:rPr>
          <w:rFonts w:cs="Arial"/>
          <w:szCs w:val="24"/>
          <w:lang w:val="de-AT"/>
        </w:rPr>
        <w:t xml:space="preserve">75700, </w:t>
      </w:r>
      <w:hyperlink r:id="rId12" w:history="1">
        <w:r w:rsidRPr="00303B07">
          <w:rPr>
            <w:rStyle w:val="Hyperlink"/>
            <w:rFonts w:cs="Arial"/>
            <w:szCs w:val="24"/>
            <w:lang w:val="de-AT"/>
          </w:rPr>
          <w:t>www.regionfreistadt.at</w:t>
        </w:r>
      </w:hyperlink>
      <w:r>
        <w:rPr>
          <w:rFonts w:cs="Arial"/>
          <w:szCs w:val="24"/>
          <w:lang w:val="de-AT"/>
        </w:rPr>
        <w:t xml:space="preserve"> </w:t>
      </w:r>
    </w:p>
    <w:p w:rsidR="000F3656" w:rsidRPr="007150E6" w:rsidRDefault="000F3656" w:rsidP="00BA3EB3">
      <w:pPr>
        <w:pStyle w:val="PD-Flietext"/>
        <w:rPr>
          <w:rFonts w:cs="Arial"/>
        </w:rPr>
      </w:pPr>
      <w:r w:rsidRPr="00BA3EB3">
        <w:rPr>
          <w:rFonts w:cs="Arial"/>
          <w:b/>
          <w:szCs w:val="24"/>
        </w:rPr>
        <w:lastRenderedPageBreak/>
        <w:t>„</w:t>
      </w:r>
      <w:hyperlink r:id="rId13" w:history="1">
        <w:r w:rsidRPr="00114140">
          <w:rPr>
            <w:rStyle w:val="Hyperlink"/>
            <w:rFonts w:cs="Arial"/>
            <w:b/>
            <w:szCs w:val="24"/>
          </w:rPr>
          <w:t>Mü</w:t>
        </w:r>
        <w:r w:rsidRPr="00114140">
          <w:rPr>
            <w:rStyle w:val="Hyperlink"/>
            <w:rFonts w:cs="Arial"/>
            <w:b/>
          </w:rPr>
          <w:t>hlviertlerisch Tafeln</w:t>
        </w:r>
      </w:hyperlink>
      <w:r w:rsidRPr="00883F05">
        <w:rPr>
          <w:rFonts w:cs="Arial"/>
          <w:b/>
        </w:rPr>
        <w:t>“</w:t>
      </w:r>
      <w:r w:rsidR="007150E6" w:rsidRPr="00883F05">
        <w:rPr>
          <w:rFonts w:cs="Arial"/>
        </w:rPr>
        <w:t>:</w:t>
      </w:r>
      <w:r w:rsidRPr="00D043D5">
        <w:rPr>
          <w:rFonts w:cs="Arial"/>
        </w:rPr>
        <w:t xml:space="preserve"> „Festlich </w:t>
      </w:r>
      <w:proofErr w:type="spellStart"/>
      <w:r w:rsidRPr="00D043D5">
        <w:rPr>
          <w:rFonts w:cs="Arial"/>
        </w:rPr>
        <w:t>guat</w:t>
      </w:r>
      <w:proofErr w:type="spellEnd"/>
      <w:r w:rsidRPr="00D043D5">
        <w:rPr>
          <w:rFonts w:cs="Arial"/>
        </w:rPr>
        <w:t>“</w:t>
      </w:r>
      <w:r w:rsidR="00D043D5">
        <w:rPr>
          <w:rFonts w:cs="Arial"/>
        </w:rPr>
        <w:t xml:space="preserve"> – so soll das Tafeln im Mühlviertel sein, </w:t>
      </w:r>
      <w:r w:rsidR="007150E6">
        <w:rPr>
          <w:rFonts w:cs="Arial"/>
        </w:rPr>
        <w:t>mein</w:t>
      </w:r>
      <w:r w:rsidR="00635B74">
        <w:rPr>
          <w:rFonts w:cs="Arial"/>
        </w:rPr>
        <w:t xml:space="preserve">t die Region Freistadt </w:t>
      </w:r>
      <w:r w:rsidR="007150E6">
        <w:rPr>
          <w:rFonts w:cs="Arial"/>
        </w:rPr>
        <w:t>im</w:t>
      </w:r>
      <w:r w:rsidR="00635B74">
        <w:rPr>
          <w:rFonts w:cs="Arial"/>
        </w:rPr>
        <w:t xml:space="preserve"> Mühlviertel. </w:t>
      </w:r>
      <w:r w:rsidRPr="00D043D5">
        <w:rPr>
          <w:rFonts w:cs="Arial"/>
        </w:rPr>
        <w:t xml:space="preserve">Hier nimmt man sich Zeit, </w:t>
      </w:r>
      <w:r w:rsidRPr="00D043D5">
        <w:rPr>
          <w:rStyle w:val="Fett"/>
          <w:rFonts w:cs="Arial"/>
          <w:b w:val="0"/>
        </w:rPr>
        <w:t>das Leben zu genießen</w:t>
      </w:r>
      <w:r w:rsidRPr="00D043D5">
        <w:rPr>
          <w:rFonts w:cs="Arial"/>
        </w:rPr>
        <w:t xml:space="preserve">. Hier werden Lebensmittel zu Genussmittel. Hergestellt mit </w:t>
      </w:r>
      <w:r w:rsidRPr="00D043D5">
        <w:rPr>
          <w:rStyle w:val="Fett"/>
          <w:rFonts w:cs="Arial"/>
          <w:b w:val="0"/>
        </w:rPr>
        <w:t>traditionellem Wissen</w:t>
      </w:r>
      <w:r w:rsidRPr="007C71F7">
        <w:rPr>
          <w:rFonts w:cs="Arial"/>
        </w:rPr>
        <w:t>,</w:t>
      </w:r>
      <w:r w:rsidRPr="00D043D5">
        <w:rPr>
          <w:rFonts w:cs="Arial"/>
        </w:rPr>
        <w:t xml:space="preserve"> echtem Handwerk und </w:t>
      </w:r>
      <w:r w:rsidRPr="00D043D5">
        <w:rPr>
          <w:rStyle w:val="Fett"/>
          <w:rFonts w:cs="Arial"/>
          <w:b w:val="0"/>
        </w:rPr>
        <w:t>viel Herzblut</w:t>
      </w:r>
      <w:r w:rsidRPr="00D043D5">
        <w:rPr>
          <w:rFonts w:cs="Arial"/>
        </w:rPr>
        <w:t xml:space="preserve">. Die </w:t>
      </w:r>
      <w:r w:rsidRPr="00D043D5">
        <w:rPr>
          <w:rStyle w:val="Fett"/>
          <w:rFonts w:cs="Arial"/>
          <w:b w:val="0"/>
        </w:rPr>
        <w:t>Lebensfreude und das Genießen stehen im Vordergrund.</w:t>
      </w:r>
      <w:r w:rsidRPr="00D043D5">
        <w:rPr>
          <w:rFonts w:cs="Arial"/>
        </w:rPr>
        <w:t xml:space="preserve"> Kein Wunder, dass man hier auch zu feiern weiß. Die </w:t>
      </w:r>
      <w:r w:rsidRPr="00D043D5">
        <w:rPr>
          <w:rStyle w:val="Fett"/>
          <w:rFonts w:cs="Arial"/>
          <w:b w:val="0"/>
        </w:rPr>
        <w:t>Stimmung ist ansteckend und inspirierend</w:t>
      </w:r>
      <w:r w:rsidRPr="00D043D5">
        <w:rPr>
          <w:rFonts w:cs="Arial"/>
          <w:b/>
        </w:rPr>
        <w:t>.</w:t>
      </w:r>
      <w:r w:rsidRPr="00D043D5">
        <w:rPr>
          <w:rFonts w:cs="Arial"/>
        </w:rPr>
        <w:t xml:space="preserve"> Ein </w:t>
      </w:r>
      <w:r w:rsidRPr="00D043D5">
        <w:rPr>
          <w:rStyle w:val="Fett"/>
          <w:rFonts w:cs="Arial"/>
          <w:b w:val="0"/>
          <w:szCs w:val="24"/>
        </w:rPr>
        <w:t>gelungenes Fes</w:t>
      </w:r>
      <w:r w:rsidRPr="00D043D5">
        <w:rPr>
          <w:rFonts w:cs="Arial"/>
          <w:szCs w:val="24"/>
        </w:rPr>
        <w:t xml:space="preserve">t verlässt man begeistert, voller Eindrücke, satt und zufrieden. </w:t>
      </w:r>
      <w:r w:rsidRPr="00D043D5">
        <w:rPr>
          <w:rStyle w:val="Fett"/>
          <w:rFonts w:cs="Arial"/>
          <w:b w:val="0"/>
          <w:szCs w:val="24"/>
        </w:rPr>
        <w:t>Am</w:t>
      </w:r>
      <w:r w:rsidR="002926AD">
        <w:rPr>
          <w:rStyle w:val="Fett"/>
          <w:rFonts w:cs="Arial"/>
          <w:b w:val="0"/>
          <w:szCs w:val="24"/>
        </w:rPr>
        <w:t xml:space="preserve"> 22. und</w:t>
      </w:r>
      <w:r w:rsidRPr="00D043D5">
        <w:rPr>
          <w:rStyle w:val="Fett"/>
          <w:rFonts w:cs="Arial"/>
          <w:b w:val="0"/>
          <w:szCs w:val="24"/>
        </w:rPr>
        <w:t xml:space="preserve"> 23. August</w:t>
      </w:r>
      <w:r w:rsidR="00883F05">
        <w:rPr>
          <w:rStyle w:val="Fett"/>
          <w:rFonts w:cs="Arial"/>
          <w:b w:val="0"/>
          <w:szCs w:val="24"/>
        </w:rPr>
        <w:t xml:space="preserve"> 2018</w:t>
      </w:r>
      <w:r w:rsidRPr="00D043D5">
        <w:rPr>
          <w:rStyle w:val="Fett"/>
          <w:rFonts w:cs="Arial"/>
          <w:b w:val="0"/>
          <w:szCs w:val="24"/>
        </w:rPr>
        <w:t xml:space="preserve"> </w:t>
      </w:r>
      <w:proofErr w:type="spellStart"/>
      <w:r w:rsidRPr="00D043D5">
        <w:rPr>
          <w:rStyle w:val="Fett"/>
          <w:rFonts w:cs="Arial"/>
          <w:b w:val="0"/>
          <w:szCs w:val="24"/>
        </w:rPr>
        <w:t>gehts</w:t>
      </w:r>
      <w:proofErr w:type="spellEnd"/>
      <w:r w:rsidRPr="00D043D5">
        <w:rPr>
          <w:rStyle w:val="Fett"/>
          <w:rFonts w:cs="Arial"/>
          <w:b w:val="0"/>
          <w:szCs w:val="24"/>
        </w:rPr>
        <w:t xml:space="preserve"> bei </w:t>
      </w:r>
      <w:proofErr w:type="spellStart"/>
      <w:r w:rsidRPr="003B542A">
        <w:rPr>
          <w:rStyle w:val="Fett"/>
          <w:rFonts w:cs="Arial"/>
          <w:szCs w:val="24"/>
        </w:rPr>
        <w:t>Mühlviertlerisch</w:t>
      </w:r>
      <w:proofErr w:type="spellEnd"/>
      <w:r w:rsidRPr="003B542A">
        <w:rPr>
          <w:rStyle w:val="Fett"/>
          <w:rFonts w:cs="Arial"/>
          <w:szCs w:val="24"/>
        </w:rPr>
        <w:t xml:space="preserve"> Tafeln im Landgasthaus „zum Edi“ in </w:t>
      </w:r>
      <w:proofErr w:type="spellStart"/>
      <w:r w:rsidRPr="003B542A">
        <w:rPr>
          <w:rStyle w:val="Fett"/>
          <w:rFonts w:cs="Arial"/>
          <w:szCs w:val="24"/>
        </w:rPr>
        <w:t>Gutau</w:t>
      </w:r>
      <w:proofErr w:type="spellEnd"/>
      <w:r w:rsidRPr="00D043D5">
        <w:rPr>
          <w:rStyle w:val="Fett"/>
          <w:rFonts w:cs="Arial"/>
          <w:b w:val="0"/>
          <w:szCs w:val="24"/>
        </w:rPr>
        <w:t xml:space="preserve"> besonders zur Sache.</w:t>
      </w:r>
      <w:r w:rsidRPr="007C71F7">
        <w:rPr>
          <w:rStyle w:val="Fett"/>
          <w:rFonts w:cs="Arial"/>
          <w:b w:val="0"/>
          <w:szCs w:val="24"/>
        </w:rPr>
        <w:t xml:space="preserve"> </w:t>
      </w:r>
      <w:r w:rsidRPr="00D043D5">
        <w:rPr>
          <w:rFonts w:cs="Arial"/>
          <w:szCs w:val="24"/>
        </w:rPr>
        <w:t xml:space="preserve">Mike </w:t>
      </w:r>
      <w:proofErr w:type="spellStart"/>
      <w:r w:rsidRPr="00D043D5">
        <w:rPr>
          <w:rFonts w:cs="Arial"/>
          <w:szCs w:val="24"/>
        </w:rPr>
        <w:t>Süsser</w:t>
      </w:r>
      <w:proofErr w:type="spellEnd"/>
      <w:r w:rsidRPr="00D043D5">
        <w:rPr>
          <w:rFonts w:cs="Arial"/>
          <w:szCs w:val="24"/>
        </w:rPr>
        <w:t xml:space="preserve"> und Edi </w:t>
      </w:r>
      <w:proofErr w:type="spellStart"/>
      <w:r w:rsidRPr="00D043D5">
        <w:rPr>
          <w:rFonts w:cs="Arial"/>
          <w:szCs w:val="24"/>
        </w:rPr>
        <w:t>Priemetshofer</w:t>
      </w:r>
      <w:proofErr w:type="spellEnd"/>
      <w:r w:rsidRPr="00D043D5">
        <w:rPr>
          <w:rFonts w:cs="Arial"/>
          <w:szCs w:val="24"/>
        </w:rPr>
        <w:t xml:space="preserve"> schwingen gemeinsam die Kochl</w:t>
      </w:r>
      <w:r w:rsidR="007C71F7">
        <w:rPr>
          <w:rFonts w:cs="Arial"/>
          <w:szCs w:val="24"/>
        </w:rPr>
        <w:t>öffel</w:t>
      </w:r>
      <w:r w:rsidRPr="00D043D5">
        <w:rPr>
          <w:rFonts w:cs="Arial"/>
          <w:szCs w:val="24"/>
        </w:rPr>
        <w:t xml:space="preserve">. Die Live-Übertragungen aus der Küche bieten spannende Einblicke in die Welt der Kulinarik. Als Moderator sorgt Kabarettist Mario Sacher für die humorvolle Würze. Zur Einstimmung lädt wie gewohnt der „Marktplatz Mühlviertel“ zur Verkostung von </w:t>
      </w:r>
      <w:proofErr w:type="spellStart"/>
      <w:r w:rsidRPr="00D043D5">
        <w:rPr>
          <w:rFonts w:cs="Arial"/>
          <w:szCs w:val="24"/>
        </w:rPr>
        <w:t>Mühlviertler</w:t>
      </w:r>
      <w:proofErr w:type="spellEnd"/>
      <w:r w:rsidRPr="00D043D5">
        <w:rPr>
          <w:rFonts w:cs="Arial"/>
          <w:szCs w:val="24"/>
        </w:rPr>
        <w:t xml:space="preserve"> Spezialitäten ein.</w:t>
      </w:r>
      <w:r w:rsidR="00883F05">
        <w:rPr>
          <w:rFonts w:cs="Arial"/>
          <w:szCs w:val="24"/>
        </w:rPr>
        <w:t xml:space="preserve"> Das „</w:t>
      </w:r>
      <w:proofErr w:type="spellStart"/>
      <w:r w:rsidR="00883F05">
        <w:rPr>
          <w:rFonts w:cs="Arial"/>
          <w:szCs w:val="24"/>
        </w:rPr>
        <w:t>Mühlviertlerisch</w:t>
      </w:r>
      <w:proofErr w:type="spellEnd"/>
      <w:r w:rsidR="00883F05">
        <w:rPr>
          <w:rFonts w:cs="Arial"/>
          <w:szCs w:val="24"/>
        </w:rPr>
        <w:t xml:space="preserve"> Tafeln“ an diesem Abend kostet</w:t>
      </w:r>
      <w:r w:rsidRPr="00D043D5">
        <w:rPr>
          <w:rFonts w:cs="Arial"/>
          <w:szCs w:val="24"/>
        </w:rPr>
        <w:t xml:space="preserve"> </w:t>
      </w:r>
      <w:r w:rsidR="00D043D5" w:rsidRPr="00D043D5">
        <w:rPr>
          <w:rFonts w:cs="Arial"/>
          <w:szCs w:val="24"/>
        </w:rPr>
        <w:t>EUR</w:t>
      </w:r>
      <w:r w:rsidR="007C71F7">
        <w:rPr>
          <w:rFonts w:cs="Arial"/>
          <w:szCs w:val="24"/>
        </w:rPr>
        <w:t> </w:t>
      </w:r>
      <w:r w:rsidR="00D043D5" w:rsidRPr="00D043D5">
        <w:rPr>
          <w:rFonts w:cs="Arial"/>
          <w:szCs w:val="24"/>
        </w:rPr>
        <w:t xml:space="preserve">94,00 pro Person, Kontakt: </w:t>
      </w:r>
      <w:hyperlink r:id="rId14" w:tgtFrame="_blank" w:history="1">
        <w:r w:rsidR="00D043D5" w:rsidRPr="00D043D5">
          <w:rPr>
            <w:rStyle w:val="Hyperlink"/>
            <w:rFonts w:cs="Arial"/>
            <w:szCs w:val="24"/>
          </w:rPr>
          <w:t>www.regionfreistadt.at</w:t>
        </w:r>
      </w:hyperlink>
      <w:r w:rsidR="00883F05">
        <w:rPr>
          <w:rFonts w:cs="Arial"/>
          <w:color w:val="3C3C3C"/>
          <w:szCs w:val="24"/>
        </w:rPr>
        <w:t>.</w:t>
      </w:r>
      <w:r w:rsidR="00D043D5" w:rsidRPr="00D043D5">
        <w:rPr>
          <w:rFonts w:cs="Arial"/>
          <w:color w:val="3C3C3C"/>
          <w:szCs w:val="24"/>
        </w:rPr>
        <w:t xml:space="preserve"> </w:t>
      </w:r>
    </w:p>
    <w:p w:rsidR="00364E6E" w:rsidRPr="00675278" w:rsidRDefault="00675278" w:rsidP="00675278">
      <w:pPr>
        <w:pStyle w:val="PD-Flietext"/>
        <w:rPr>
          <w:rFonts w:cs="Arial"/>
          <w:szCs w:val="24"/>
        </w:rPr>
      </w:pPr>
      <w:r w:rsidRPr="00675278">
        <w:rPr>
          <w:bCs/>
          <w:szCs w:val="24"/>
        </w:rPr>
        <w:t>Der</w:t>
      </w:r>
      <w:r>
        <w:rPr>
          <w:b/>
          <w:bCs/>
          <w:szCs w:val="24"/>
        </w:rPr>
        <w:t xml:space="preserve"> </w:t>
      </w:r>
      <w:hyperlink r:id="rId15" w:history="1">
        <w:r w:rsidRPr="00FE53E6">
          <w:rPr>
            <w:rStyle w:val="Hyperlink"/>
            <w:b/>
            <w:bCs/>
            <w:szCs w:val="24"/>
          </w:rPr>
          <w:t xml:space="preserve">Tourismusverband Naturgenuss </w:t>
        </w:r>
        <w:r w:rsidR="00364E6E" w:rsidRPr="00FE53E6">
          <w:rPr>
            <w:rStyle w:val="Hyperlink"/>
            <w:bCs/>
            <w:szCs w:val="24"/>
          </w:rPr>
          <w:t>Pamhagen</w:t>
        </w:r>
      </w:hyperlink>
      <w:r>
        <w:rPr>
          <w:bCs/>
          <w:szCs w:val="24"/>
        </w:rPr>
        <w:t xml:space="preserve"> im Burgenland</w:t>
      </w:r>
      <w:r w:rsidRPr="00675278">
        <w:rPr>
          <w:bCs/>
          <w:szCs w:val="24"/>
        </w:rPr>
        <w:t xml:space="preserve"> lädt im Mai zum Genussfest ein:</w:t>
      </w:r>
      <w:r w:rsidRPr="00FE53E6">
        <w:rPr>
          <w:bCs/>
          <w:szCs w:val="24"/>
        </w:rPr>
        <w:t xml:space="preserve"> </w:t>
      </w:r>
      <w:r w:rsidR="00364E6E" w:rsidRPr="00675278">
        <w:rPr>
          <w:szCs w:val="24"/>
        </w:rPr>
        <w:t xml:space="preserve">Unter dem Motto </w:t>
      </w:r>
      <w:r w:rsidR="00364E6E" w:rsidRPr="00675278">
        <w:rPr>
          <w:bCs/>
          <w:szCs w:val="24"/>
        </w:rPr>
        <w:t>„</w:t>
      </w:r>
      <w:r w:rsidR="00364E6E" w:rsidRPr="003B542A">
        <w:rPr>
          <w:b/>
          <w:bCs/>
          <w:szCs w:val="24"/>
        </w:rPr>
        <w:t>Grenzenlos gemütlich</w:t>
      </w:r>
      <w:r w:rsidR="00364E6E" w:rsidRPr="00675278">
        <w:rPr>
          <w:bCs/>
          <w:szCs w:val="24"/>
        </w:rPr>
        <w:t>“</w:t>
      </w:r>
      <w:r w:rsidR="00364E6E" w:rsidRPr="00675278">
        <w:rPr>
          <w:szCs w:val="24"/>
        </w:rPr>
        <w:t xml:space="preserve"> findet zu Pfingsten 2018 das 3. </w:t>
      </w:r>
      <w:proofErr w:type="spellStart"/>
      <w:r w:rsidR="00364E6E" w:rsidRPr="00675278">
        <w:rPr>
          <w:szCs w:val="24"/>
        </w:rPr>
        <w:t>Pamhagener</w:t>
      </w:r>
      <w:proofErr w:type="spellEnd"/>
      <w:r w:rsidR="00364E6E" w:rsidRPr="00675278">
        <w:rPr>
          <w:szCs w:val="24"/>
        </w:rPr>
        <w:t xml:space="preserve"> Dorffest statt. </w:t>
      </w:r>
      <w:r w:rsidR="004D5C25">
        <w:rPr>
          <w:szCs w:val="24"/>
        </w:rPr>
        <w:t xml:space="preserve">Von 19. bis </w:t>
      </w:r>
      <w:r w:rsidR="00364E6E" w:rsidRPr="00675278">
        <w:rPr>
          <w:szCs w:val="24"/>
        </w:rPr>
        <w:t xml:space="preserve">20. Mai verwandelt sich die Hauptstraße in eine Genussmeile. Mit dieser Veranstaltung präsentiert </w:t>
      </w:r>
      <w:proofErr w:type="spellStart"/>
      <w:r w:rsidR="00364E6E" w:rsidRPr="00675278">
        <w:rPr>
          <w:szCs w:val="24"/>
        </w:rPr>
        <w:t>Pamhagen</w:t>
      </w:r>
      <w:proofErr w:type="spellEnd"/>
      <w:r w:rsidR="00364E6E" w:rsidRPr="00675278">
        <w:rPr>
          <w:szCs w:val="24"/>
        </w:rPr>
        <w:t xml:space="preserve"> das umfangreiche Angebot der heimischen und regionalen Betriebe. „Besonders freut es mich, dass die </w:t>
      </w:r>
      <w:proofErr w:type="spellStart"/>
      <w:r w:rsidR="00364E6E" w:rsidRPr="00675278">
        <w:rPr>
          <w:szCs w:val="24"/>
        </w:rPr>
        <w:t>Pamhagener</w:t>
      </w:r>
      <w:proofErr w:type="spellEnd"/>
      <w:r w:rsidR="00364E6E" w:rsidRPr="00675278">
        <w:rPr>
          <w:szCs w:val="24"/>
        </w:rPr>
        <w:t xml:space="preserve"> Gastronomie sich hinter das Projekt gestellt hat und die Gäste die Möglichkeit haben, kulinarische Köstlichkeiten von allen Gastronomiebetrieben des Ortes zu verkosten“, meint der Obmann des Tourismusverbandes Bert Jandl. </w:t>
      </w:r>
      <w:r>
        <w:rPr>
          <w:szCs w:val="24"/>
        </w:rPr>
        <w:t>Auch d</w:t>
      </w:r>
      <w:r w:rsidR="00364E6E" w:rsidRPr="00675278">
        <w:rPr>
          <w:szCs w:val="24"/>
        </w:rPr>
        <w:t xml:space="preserve">ie Gemeinde </w:t>
      </w:r>
      <w:proofErr w:type="spellStart"/>
      <w:r w:rsidR="00364E6E" w:rsidRPr="00675278">
        <w:rPr>
          <w:szCs w:val="24"/>
        </w:rPr>
        <w:t>Pamhagen</w:t>
      </w:r>
      <w:proofErr w:type="spellEnd"/>
      <w:r w:rsidR="00364E6E" w:rsidRPr="00675278">
        <w:rPr>
          <w:szCs w:val="24"/>
        </w:rPr>
        <w:t xml:space="preserve"> freut sich, dass dieses Projekt in der Hauptstraße abgehalten wird und Anziehungspunkt für Gäste und Einheimis</w:t>
      </w:r>
      <w:r w:rsidR="004D5C25">
        <w:rPr>
          <w:szCs w:val="24"/>
        </w:rPr>
        <w:t>che ist, so</w:t>
      </w:r>
      <w:r w:rsidR="00364E6E" w:rsidRPr="00675278">
        <w:rPr>
          <w:szCs w:val="24"/>
        </w:rPr>
        <w:t xml:space="preserve"> Bürgermeister Josef </w:t>
      </w:r>
      <w:proofErr w:type="spellStart"/>
      <w:r w:rsidR="00364E6E" w:rsidRPr="00675278">
        <w:rPr>
          <w:szCs w:val="24"/>
        </w:rPr>
        <w:t>Tschida</w:t>
      </w:r>
      <w:proofErr w:type="spellEnd"/>
      <w:r w:rsidR="00364E6E" w:rsidRPr="00675278">
        <w:rPr>
          <w:szCs w:val="24"/>
        </w:rPr>
        <w:t xml:space="preserve">. </w:t>
      </w:r>
      <w:r>
        <w:rPr>
          <w:szCs w:val="24"/>
        </w:rPr>
        <w:t>A</w:t>
      </w:r>
      <w:r w:rsidR="00364E6E" w:rsidRPr="00675278">
        <w:rPr>
          <w:szCs w:val="24"/>
        </w:rPr>
        <w:t xml:space="preserve">m </w:t>
      </w:r>
      <w:r w:rsidR="00364E6E" w:rsidRPr="00675278">
        <w:rPr>
          <w:bCs/>
          <w:szCs w:val="24"/>
        </w:rPr>
        <w:lastRenderedPageBreak/>
        <w:t>Samstag findet um 19:00 Uhr die Eröffnung</w:t>
      </w:r>
      <w:r w:rsidR="00364E6E" w:rsidRPr="00675278">
        <w:rPr>
          <w:szCs w:val="24"/>
        </w:rPr>
        <w:t xml:space="preserve"> statt</w:t>
      </w:r>
      <w:r w:rsidR="00364E6E" w:rsidRPr="00675278">
        <w:rPr>
          <w:bCs/>
          <w:szCs w:val="24"/>
        </w:rPr>
        <w:t>. 15 Genussbringer</w:t>
      </w:r>
      <w:r w:rsidR="00364E6E" w:rsidRPr="00675278">
        <w:rPr>
          <w:szCs w:val="24"/>
        </w:rPr>
        <w:t xml:space="preserve"> aus </w:t>
      </w:r>
      <w:proofErr w:type="spellStart"/>
      <w:r w:rsidR="00364E6E" w:rsidRPr="00675278">
        <w:rPr>
          <w:szCs w:val="24"/>
        </w:rPr>
        <w:t>Pamhagen</w:t>
      </w:r>
      <w:proofErr w:type="spellEnd"/>
      <w:r w:rsidR="00364E6E" w:rsidRPr="00675278">
        <w:rPr>
          <w:szCs w:val="24"/>
        </w:rPr>
        <w:t xml:space="preserve"> verwöhnen mit regionalen Leckerbissen. Der </w:t>
      </w:r>
      <w:r w:rsidR="00364E6E" w:rsidRPr="00675278">
        <w:rPr>
          <w:bCs/>
          <w:szCs w:val="24"/>
        </w:rPr>
        <w:t>Gemüsegarten Österreichs</w:t>
      </w:r>
      <w:r w:rsidR="00364E6E" w:rsidRPr="00675278">
        <w:rPr>
          <w:szCs w:val="24"/>
        </w:rPr>
        <w:t xml:space="preserve"> präsentiert sich mit seinen </w:t>
      </w:r>
      <w:r w:rsidR="00364E6E" w:rsidRPr="00675278">
        <w:rPr>
          <w:rFonts w:cs="Arial"/>
          <w:szCs w:val="24"/>
        </w:rPr>
        <w:t xml:space="preserve">Winzern, Edelbrennern, Gastronomen und Prozenten. </w:t>
      </w:r>
      <w:hyperlink r:id="rId16" w:tgtFrame="_blank" w:history="1">
        <w:r w:rsidRPr="00675278">
          <w:rPr>
            <w:rStyle w:val="Hyperlink"/>
            <w:rFonts w:cs="Arial"/>
            <w:szCs w:val="24"/>
          </w:rPr>
          <w:t>www.tourismus-pamhagen.at</w:t>
        </w:r>
      </w:hyperlink>
    </w:p>
    <w:p w:rsidR="00E3097D" w:rsidRDefault="00200C79" w:rsidP="00E3097D">
      <w:pPr>
        <w:pStyle w:val="PD-Flietext"/>
        <w:rPr>
          <w:rFonts w:cs="Arial"/>
          <w:szCs w:val="24"/>
        </w:rPr>
      </w:pPr>
      <w:r>
        <w:rPr>
          <w:rFonts w:cs="Arial"/>
        </w:rPr>
        <w:t xml:space="preserve">Die </w:t>
      </w:r>
      <w:hyperlink r:id="rId17" w:history="1">
        <w:r w:rsidRPr="00704F67">
          <w:rPr>
            <w:rStyle w:val="Hyperlink"/>
            <w:rFonts w:cs="Arial"/>
          </w:rPr>
          <w:t>BRANDNER Schiffahrt</w:t>
        </w:r>
      </w:hyperlink>
      <w:r>
        <w:rPr>
          <w:rFonts w:cs="Arial"/>
        </w:rPr>
        <w:t xml:space="preserve"> präsentiert die Wachau aus der Entdecker-</w:t>
      </w:r>
      <w:r w:rsidR="00245A92" w:rsidRPr="00200C79">
        <w:rPr>
          <w:rFonts w:cs="Arial"/>
        </w:rPr>
        <w:t>Perspektive!</w:t>
      </w:r>
      <w:r>
        <w:rPr>
          <w:rFonts w:cs="Arial"/>
        </w:rPr>
        <w:t xml:space="preserve"> </w:t>
      </w:r>
      <w:r w:rsidR="00245A92" w:rsidRPr="00200C79">
        <w:rPr>
          <w:rFonts w:cs="Arial"/>
        </w:rPr>
        <w:t xml:space="preserve">Die </w:t>
      </w:r>
      <w:r>
        <w:rPr>
          <w:rFonts w:cs="Arial"/>
        </w:rPr>
        <w:t>„</w:t>
      </w:r>
      <w:r w:rsidR="00245A92" w:rsidRPr="00200C79">
        <w:rPr>
          <w:rStyle w:val="Fett"/>
          <w:rFonts w:cs="Arial"/>
          <w:b w:val="0"/>
        </w:rPr>
        <w:t>MS Austria</w:t>
      </w:r>
      <w:r>
        <w:rPr>
          <w:rStyle w:val="Fett"/>
          <w:rFonts w:cs="Arial"/>
          <w:b w:val="0"/>
        </w:rPr>
        <w:t xml:space="preserve">“ </w:t>
      </w:r>
      <w:r w:rsidR="00245A92" w:rsidRPr="00200C79">
        <w:rPr>
          <w:rFonts w:cs="Arial"/>
        </w:rPr>
        <w:t xml:space="preserve">befährt </w:t>
      </w:r>
      <w:r>
        <w:rPr>
          <w:rFonts w:cs="Arial"/>
        </w:rPr>
        <w:t>die Donau</w:t>
      </w:r>
      <w:r w:rsidR="00245A92" w:rsidRPr="00200C79">
        <w:rPr>
          <w:rFonts w:cs="Arial"/>
        </w:rPr>
        <w:t xml:space="preserve"> täglich bis 29. Oktober zwischen Krems und </w:t>
      </w:r>
      <w:proofErr w:type="spellStart"/>
      <w:r w:rsidR="00245A92" w:rsidRPr="00200C79">
        <w:rPr>
          <w:rFonts w:cs="Arial"/>
        </w:rPr>
        <w:t>Melk</w:t>
      </w:r>
      <w:proofErr w:type="spellEnd"/>
      <w:r w:rsidR="00245A92" w:rsidRPr="00200C79">
        <w:rPr>
          <w:rFonts w:cs="Arial"/>
        </w:rPr>
        <w:t xml:space="preserve"> mit weiteren Stopps in </w:t>
      </w:r>
      <w:proofErr w:type="spellStart"/>
      <w:r w:rsidR="00245A92" w:rsidRPr="00200C79">
        <w:rPr>
          <w:rFonts w:cs="Arial"/>
        </w:rPr>
        <w:t>Dürnstein</w:t>
      </w:r>
      <w:proofErr w:type="spellEnd"/>
      <w:r w:rsidR="00245A92" w:rsidRPr="00200C79">
        <w:rPr>
          <w:rFonts w:cs="Arial"/>
        </w:rPr>
        <w:t xml:space="preserve">, Weißenkirchen, Spitz und </w:t>
      </w:r>
      <w:proofErr w:type="spellStart"/>
      <w:r w:rsidR="00245A92" w:rsidRPr="00200C79">
        <w:rPr>
          <w:rFonts w:cs="Arial"/>
        </w:rPr>
        <w:t>Emmersdorf</w:t>
      </w:r>
      <w:proofErr w:type="spellEnd"/>
      <w:r w:rsidR="00245A92" w:rsidRPr="00200C79">
        <w:rPr>
          <w:rFonts w:cs="Arial"/>
        </w:rPr>
        <w:t xml:space="preserve">. Ausnehmend große </w:t>
      </w:r>
      <w:r w:rsidR="00245A92" w:rsidRPr="00200C79">
        <w:rPr>
          <w:rStyle w:val="Fett"/>
          <w:rFonts w:cs="Arial"/>
          <w:b w:val="0"/>
        </w:rPr>
        <w:t>Panoramafenster</w:t>
      </w:r>
      <w:r>
        <w:rPr>
          <w:rFonts w:cs="Arial"/>
        </w:rPr>
        <w:t xml:space="preserve"> sowie eine einladende S</w:t>
      </w:r>
      <w:r w:rsidR="00245A92" w:rsidRPr="00200C79">
        <w:rPr>
          <w:rFonts w:cs="Arial"/>
        </w:rPr>
        <w:t>onnen</w:t>
      </w:r>
      <w:r>
        <w:rPr>
          <w:rFonts w:cs="Arial"/>
        </w:rPr>
        <w:t>-L</w:t>
      </w:r>
      <w:r w:rsidR="00245A92" w:rsidRPr="00200C79">
        <w:rPr>
          <w:rFonts w:cs="Arial"/>
        </w:rPr>
        <w:t xml:space="preserve">ounge am </w:t>
      </w:r>
      <w:proofErr w:type="spellStart"/>
      <w:r w:rsidR="00245A92" w:rsidRPr="00200C79">
        <w:rPr>
          <w:rStyle w:val="Fett"/>
          <w:rFonts w:cs="Arial"/>
          <w:b w:val="0"/>
        </w:rPr>
        <w:t>Freideck</w:t>
      </w:r>
      <w:proofErr w:type="spellEnd"/>
      <w:r w:rsidR="00245A92" w:rsidRPr="00200C79">
        <w:rPr>
          <w:rFonts w:cs="Arial"/>
        </w:rPr>
        <w:t xml:space="preserve"> ermöglichen die sch</w:t>
      </w:r>
      <w:r>
        <w:rPr>
          <w:rFonts w:cs="Arial"/>
        </w:rPr>
        <w:t>önsten Ausblicke auf das Weltku</w:t>
      </w:r>
      <w:r w:rsidR="00245A92" w:rsidRPr="00200C79">
        <w:rPr>
          <w:rFonts w:cs="Arial"/>
        </w:rPr>
        <w:t>lturerbe</w:t>
      </w:r>
      <w:r>
        <w:rPr>
          <w:rFonts w:cs="Arial"/>
        </w:rPr>
        <w:t xml:space="preserve"> Wachau</w:t>
      </w:r>
      <w:r w:rsidR="00245A92" w:rsidRPr="00200C79">
        <w:rPr>
          <w:rFonts w:cs="Arial"/>
        </w:rPr>
        <w:t xml:space="preserve">. Modernste Technik, geschmackvolles Interieur sowie frisch zubereitete kulinarische </w:t>
      </w:r>
      <w:r w:rsidR="00245A92" w:rsidRPr="00200C79">
        <w:rPr>
          <w:rStyle w:val="Fett"/>
          <w:rFonts w:cs="Arial"/>
          <w:b w:val="0"/>
        </w:rPr>
        <w:t>Gaumenfreuden</w:t>
      </w:r>
      <w:r w:rsidR="00245A92" w:rsidRPr="00200C79">
        <w:rPr>
          <w:rFonts w:cs="Arial"/>
        </w:rPr>
        <w:t xml:space="preserve"> und herrliche </w:t>
      </w:r>
      <w:proofErr w:type="spellStart"/>
      <w:r w:rsidR="00245A92" w:rsidRPr="00200C79">
        <w:rPr>
          <w:rFonts w:cs="Arial"/>
        </w:rPr>
        <w:t>Wachauer</w:t>
      </w:r>
      <w:proofErr w:type="spellEnd"/>
      <w:r w:rsidR="00245A92" w:rsidRPr="00200C79">
        <w:rPr>
          <w:rFonts w:cs="Arial"/>
        </w:rPr>
        <w:t xml:space="preserve"> </w:t>
      </w:r>
      <w:r w:rsidR="00245A92" w:rsidRPr="00200C79">
        <w:rPr>
          <w:rStyle w:val="Fett"/>
          <w:rFonts w:cs="Arial"/>
          <w:b w:val="0"/>
        </w:rPr>
        <w:t>Weine</w:t>
      </w:r>
      <w:r w:rsidR="00245A92" w:rsidRPr="00200C79">
        <w:rPr>
          <w:rFonts w:cs="Arial"/>
        </w:rPr>
        <w:t xml:space="preserve"> garantieren unvergessliche Augenblicke an Bord des schönsten Ausflugsschiffes in der Wachau.</w:t>
      </w:r>
      <w:r>
        <w:rPr>
          <w:rFonts w:cs="Arial"/>
        </w:rPr>
        <w:t xml:space="preserve"> M</w:t>
      </w:r>
      <w:r w:rsidR="00245A92" w:rsidRPr="00200C79">
        <w:rPr>
          <w:rFonts w:cs="Arial"/>
        </w:rPr>
        <w:t>it „</w:t>
      </w:r>
      <w:proofErr w:type="spellStart"/>
      <w:r w:rsidR="00245A92" w:rsidRPr="003B542A">
        <w:rPr>
          <w:rStyle w:val="Fett"/>
          <w:rFonts w:cs="Arial"/>
        </w:rPr>
        <w:t>Genuss</w:t>
      </w:r>
      <w:r w:rsidR="00245A92" w:rsidRPr="003B542A">
        <w:rPr>
          <w:rFonts w:cs="Arial"/>
          <w:b/>
        </w:rPr>
        <w:t>.am.Fluss</w:t>
      </w:r>
      <w:proofErr w:type="spellEnd"/>
      <w:r w:rsidR="00245A92" w:rsidRPr="00200C79">
        <w:rPr>
          <w:rFonts w:cs="Arial"/>
        </w:rPr>
        <w:t xml:space="preserve">“ </w:t>
      </w:r>
      <w:r>
        <w:rPr>
          <w:rFonts w:cs="Arial"/>
        </w:rPr>
        <w:t>wird ein</w:t>
      </w:r>
      <w:r w:rsidR="00245A92" w:rsidRPr="00200C79">
        <w:rPr>
          <w:rFonts w:cs="Arial"/>
        </w:rPr>
        <w:t xml:space="preserve"> entspannende</w:t>
      </w:r>
      <w:r>
        <w:rPr>
          <w:rFonts w:cs="Arial"/>
        </w:rPr>
        <w:t>r</w:t>
      </w:r>
      <w:r w:rsidR="00245A92" w:rsidRPr="00200C79">
        <w:rPr>
          <w:rFonts w:cs="Arial"/>
        </w:rPr>
        <w:t xml:space="preserve"> Kurzurlaub an Bord der MS Austria</w:t>
      </w:r>
      <w:r>
        <w:rPr>
          <w:rFonts w:cs="Arial"/>
        </w:rPr>
        <w:t xml:space="preserve"> angeboten</w:t>
      </w:r>
      <w:r w:rsidR="00996C20">
        <w:rPr>
          <w:rFonts w:cs="Arial"/>
        </w:rPr>
        <w:t xml:space="preserve">: Große </w:t>
      </w:r>
      <w:proofErr w:type="spellStart"/>
      <w:r w:rsidR="00996C20">
        <w:rPr>
          <w:rFonts w:cs="Arial"/>
        </w:rPr>
        <w:t>Wachaurundfahrt</w:t>
      </w:r>
      <w:proofErr w:type="spellEnd"/>
      <w:r w:rsidR="00996C20">
        <w:rPr>
          <w:rFonts w:cs="Arial"/>
        </w:rPr>
        <w:t xml:space="preserve"> ab</w:t>
      </w:r>
      <w:r w:rsidR="00245A92" w:rsidRPr="00200C79">
        <w:rPr>
          <w:rFonts w:cs="Arial"/>
        </w:rPr>
        <w:t xml:space="preserve"> Krems 10:10 Uhr oder </w:t>
      </w:r>
      <w:proofErr w:type="spellStart"/>
      <w:r w:rsidR="00245A92" w:rsidRPr="00200C79">
        <w:rPr>
          <w:rFonts w:cs="Arial"/>
        </w:rPr>
        <w:t>Melk</w:t>
      </w:r>
      <w:proofErr w:type="spellEnd"/>
      <w:r w:rsidR="00245A92" w:rsidRPr="00200C79">
        <w:rPr>
          <w:rFonts w:cs="Arial"/>
        </w:rPr>
        <w:t xml:space="preserve"> 13:45 Uhr inkl</w:t>
      </w:r>
      <w:r>
        <w:rPr>
          <w:rFonts w:cs="Arial"/>
        </w:rPr>
        <w:t>usive</w:t>
      </w:r>
      <w:r w:rsidR="00245A92" w:rsidRPr="00200C79">
        <w:rPr>
          <w:rFonts w:cs="Arial"/>
        </w:rPr>
        <w:t xml:space="preserve"> saisonalem 3-Gang Menü rund um Fisch, Marille und Wein sowie einem schmackhaften „Gruß aus der Küche“, serviert an einem festlich gedeckten Tisch mit Panoramablick.</w:t>
      </w:r>
      <w:r>
        <w:rPr>
          <w:rFonts w:cs="Arial"/>
        </w:rPr>
        <w:t xml:space="preserve"> </w:t>
      </w:r>
      <w:r w:rsidR="00245A92" w:rsidRPr="00200C79">
        <w:rPr>
          <w:rFonts w:cs="Arial"/>
        </w:rPr>
        <w:t>Viele weitere genussvolle</w:t>
      </w:r>
      <w:r>
        <w:rPr>
          <w:rFonts w:cs="Arial"/>
        </w:rPr>
        <w:t xml:space="preserve"> Themenfahrten</w:t>
      </w:r>
      <w:r w:rsidR="00245A92" w:rsidRPr="00200C79">
        <w:rPr>
          <w:rFonts w:cs="Arial"/>
        </w:rPr>
        <w:t xml:space="preserve"> wie </w:t>
      </w:r>
      <w:proofErr w:type="spellStart"/>
      <w:r w:rsidR="00245A92" w:rsidRPr="00200C79">
        <w:rPr>
          <w:rStyle w:val="Fett"/>
          <w:rFonts w:cs="Arial"/>
          <w:b w:val="0"/>
        </w:rPr>
        <w:t>Morgengenuss</w:t>
      </w:r>
      <w:r w:rsidR="00245A92" w:rsidRPr="00200C79">
        <w:rPr>
          <w:rFonts w:cs="Arial"/>
        </w:rPr>
        <w:t>.am.Fluss</w:t>
      </w:r>
      <w:proofErr w:type="spellEnd"/>
      <w:r w:rsidR="00245A92" w:rsidRPr="00200C79">
        <w:rPr>
          <w:rFonts w:cs="Arial"/>
        </w:rPr>
        <w:t xml:space="preserve">, </w:t>
      </w:r>
      <w:proofErr w:type="spellStart"/>
      <w:r w:rsidR="00245A92" w:rsidRPr="00200C79">
        <w:rPr>
          <w:rStyle w:val="Fett"/>
          <w:rFonts w:cs="Arial"/>
          <w:b w:val="0"/>
        </w:rPr>
        <w:t>Weinzeit</w:t>
      </w:r>
      <w:r w:rsidR="00245A92" w:rsidRPr="00200C79">
        <w:rPr>
          <w:rFonts w:cs="Arial"/>
        </w:rPr>
        <w:t>.am.Fluss</w:t>
      </w:r>
      <w:proofErr w:type="spellEnd"/>
      <w:r w:rsidR="00245A92" w:rsidRPr="00200C79">
        <w:rPr>
          <w:rFonts w:cs="Arial"/>
        </w:rPr>
        <w:t xml:space="preserve">, </w:t>
      </w:r>
      <w:proofErr w:type="spellStart"/>
      <w:r w:rsidR="00245A92" w:rsidRPr="00200C79">
        <w:rPr>
          <w:rStyle w:val="Fett"/>
          <w:rFonts w:cs="Arial"/>
          <w:b w:val="0"/>
        </w:rPr>
        <w:t>Auszeit</w:t>
      </w:r>
      <w:r w:rsidR="00245A92" w:rsidRPr="00200C79">
        <w:rPr>
          <w:rFonts w:cs="Arial"/>
        </w:rPr>
        <w:t>.am.Fluss</w:t>
      </w:r>
      <w:proofErr w:type="spellEnd"/>
      <w:r w:rsidR="00245A92" w:rsidRPr="00200C79">
        <w:rPr>
          <w:rFonts w:cs="Arial"/>
        </w:rPr>
        <w:t xml:space="preserve">, </w:t>
      </w:r>
      <w:proofErr w:type="spellStart"/>
      <w:r w:rsidR="00245A92" w:rsidRPr="00200C79">
        <w:rPr>
          <w:rStyle w:val="Fett"/>
          <w:rFonts w:cs="Arial"/>
          <w:b w:val="0"/>
        </w:rPr>
        <w:t>Ladies</w:t>
      </w:r>
      <w:r w:rsidR="00245A92" w:rsidRPr="00200C79">
        <w:rPr>
          <w:rFonts w:cs="Arial"/>
        </w:rPr>
        <w:t>.Time</w:t>
      </w:r>
      <w:proofErr w:type="spellEnd"/>
      <w:r w:rsidR="00245A92" w:rsidRPr="00200C79">
        <w:rPr>
          <w:rFonts w:cs="Arial"/>
        </w:rPr>
        <w:t xml:space="preserve">, </w:t>
      </w:r>
      <w:proofErr w:type="spellStart"/>
      <w:r w:rsidR="00245A92" w:rsidRPr="00200C79">
        <w:rPr>
          <w:rStyle w:val="Fett"/>
          <w:rFonts w:cs="Arial"/>
          <w:b w:val="0"/>
        </w:rPr>
        <w:t>Marillen</w:t>
      </w:r>
      <w:r w:rsidR="00245A92" w:rsidRPr="00200C79">
        <w:rPr>
          <w:rFonts w:cs="Arial"/>
        </w:rPr>
        <w:t>.Zeit</w:t>
      </w:r>
      <w:proofErr w:type="spellEnd"/>
      <w:r w:rsidR="00245A92" w:rsidRPr="00200C79">
        <w:rPr>
          <w:rFonts w:cs="Arial"/>
        </w:rPr>
        <w:t xml:space="preserve">, </w:t>
      </w:r>
      <w:proofErr w:type="spellStart"/>
      <w:r w:rsidR="00245A92" w:rsidRPr="00200C79">
        <w:rPr>
          <w:rStyle w:val="Fett"/>
          <w:rFonts w:cs="Arial"/>
          <w:b w:val="0"/>
        </w:rPr>
        <w:t>Schmankerl</w:t>
      </w:r>
      <w:r w:rsidR="00245A92" w:rsidRPr="00200C79">
        <w:rPr>
          <w:rFonts w:cs="Arial"/>
        </w:rPr>
        <w:t>.Zeit</w:t>
      </w:r>
      <w:proofErr w:type="spellEnd"/>
      <w:r w:rsidR="005B0ABF">
        <w:rPr>
          <w:rFonts w:cs="Arial"/>
        </w:rPr>
        <w:t xml:space="preserve"> etc.</w:t>
      </w:r>
      <w:r w:rsidR="00245A92" w:rsidRPr="00200C79">
        <w:rPr>
          <w:rFonts w:cs="Arial"/>
        </w:rPr>
        <w:t xml:space="preserve"> laden täglich ein, die </w:t>
      </w:r>
      <w:r w:rsidR="00245A92" w:rsidRPr="00F57E59">
        <w:rPr>
          <w:rFonts w:cs="Arial"/>
          <w:szCs w:val="24"/>
        </w:rPr>
        <w:t>eindrucksvolle Flusslandschaft – kombiniert mit kulinarischen Köstlichkeiten – vom Logenplatz auf dem Wasser zu erleben.</w:t>
      </w:r>
      <w:r w:rsidRPr="00F57E59">
        <w:rPr>
          <w:rFonts w:cs="Arial"/>
          <w:szCs w:val="24"/>
        </w:rPr>
        <w:t xml:space="preserve"> </w:t>
      </w:r>
      <w:r w:rsidR="0066563A" w:rsidRPr="00F57E59">
        <w:rPr>
          <w:rFonts w:cs="Arial"/>
          <w:szCs w:val="24"/>
        </w:rPr>
        <w:t xml:space="preserve">Neu </w:t>
      </w:r>
      <w:r w:rsidR="00F57E59" w:rsidRPr="00F57E59">
        <w:rPr>
          <w:rFonts w:cs="Arial"/>
          <w:szCs w:val="24"/>
        </w:rPr>
        <w:t>ist das Heurigenrestaurant „</w:t>
      </w:r>
      <w:hyperlink r:id="rId18" w:history="1">
        <w:r w:rsidR="0066563A" w:rsidRPr="00F57E59">
          <w:rPr>
            <w:rFonts w:cs="Arial"/>
            <w:szCs w:val="24"/>
          </w:rPr>
          <w:t>Die Flößerei in Rossatz</w:t>
        </w:r>
      </w:hyperlink>
      <w:r w:rsidR="00F57E59" w:rsidRPr="00F57E59">
        <w:rPr>
          <w:rFonts w:cs="Arial"/>
          <w:szCs w:val="24"/>
        </w:rPr>
        <w:t>“</w:t>
      </w:r>
      <w:r w:rsidR="0066563A" w:rsidRPr="00F57E59">
        <w:rPr>
          <w:rFonts w:cs="Arial"/>
          <w:szCs w:val="24"/>
        </w:rPr>
        <w:t xml:space="preserve"> der </w:t>
      </w:r>
      <w:hyperlink r:id="rId19" w:history="1">
        <w:r w:rsidR="0066563A" w:rsidRPr="00F57E59">
          <w:rPr>
            <w:rFonts w:cs="Arial"/>
            <w:szCs w:val="24"/>
          </w:rPr>
          <w:t>BRANDNER Schiffahrt</w:t>
        </w:r>
      </w:hyperlink>
      <w:r w:rsidR="00F57E59" w:rsidRPr="00F57E59">
        <w:rPr>
          <w:rFonts w:cs="Arial"/>
          <w:szCs w:val="24"/>
        </w:rPr>
        <w:t xml:space="preserve"> </w:t>
      </w:r>
      <w:r w:rsidR="0066563A" w:rsidRPr="00F57E59">
        <w:rPr>
          <w:rFonts w:cs="Arial"/>
          <w:szCs w:val="24"/>
        </w:rPr>
        <w:t xml:space="preserve">mit herrlichem Blick auf </w:t>
      </w:r>
      <w:proofErr w:type="spellStart"/>
      <w:r w:rsidR="0066563A" w:rsidRPr="00F57E59">
        <w:rPr>
          <w:rFonts w:cs="Arial"/>
          <w:szCs w:val="24"/>
        </w:rPr>
        <w:t>Dürnstein</w:t>
      </w:r>
      <w:proofErr w:type="spellEnd"/>
      <w:r w:rsidR="00F57E59" w:rsidRPr="00F57E59">
        <w:rPr>
          <w:rFonts w:cs="Arial"/>
          <w:szCs w:val="24"/>
        </w:rPr>
        <w:t xml:space="preserve">. </w:t>
      </w:r>
      <w:hyperlink r:id="rId20" w:tgtFrame="_blank" w:history="1">
        <w:r w:rsidR="00F57E59" w:rsidRPr="00F57E59">
          <w:rPr>
            <w:rStyle w:val="Hyperlink"/>
            <w:rFonts w:cs="Arial"/>
            <w:szCs w:val="24"/>
          </w:rPr>
          <w:t>www.brandner.at</w:t>
        </w:r>
      </w:hyperlink>
      <w:r w:rsidR="00F57E59">
        <w:rPr>
          <w:rFonts w:ascii="Hind" w:hAnsi="Hind" w:cs="Arial"/>
          <w:color w:val="000000"/>
        </w:rPr>
        <w:t xml:space="preserve"> </w:t>
      </w:r>
    </w:p>
    <w:p w:rsidR="002C20A7" w:rsidRDefault="00C75869" w:rsidP="002C20A7">
      <w:pPr>
        <w:pStyle w:val="PD-Flietext"/>
        <w:rPr>
          <w:color w:val="000000"/>
          <w:szCs w:val="24"/>
        </w:rPr>
      </w:pPr>
      <w:r>
        <w:rPr>
          <w:rFonts w:cs="Arial"/>
        </w:rPr>
        <w:t xml:space="preserve">Das </w:t>
      </w:r>
      <w:hyperlink r:id="rId21" w:history="1">
        <w:r w:rsidRPr="00704F67">
          <w:rPr>
            <w:rStyle w:val="Hyperlink"/>
            <w:rFonts w:cs="Arial"/>
            <w:b/>
          </w:rPr>
          <w:t>Gartenhotel &amp; Weingut Pfeffel</w:t>
        </w:r>
      </w:hyperlink>
      <w:r>
        <w:rPr>
          <w:rFonts w:cs="Arial"/>
        </w:rPr>
        <w:t xml:space="preserve"> in </w:t>
      </w:r>
      <w:proofErr w:type="spellStart"/>
      <w:r>
        <w:rPr>
          <w:rFonts w:cs="Arial"/>
        </w:rPr>
        <w:t>Dürnstein</w:t>
      </w:r>
      <w:proofErr w:type="spellEnd"/>
      <w:r w:rsidR="002C20A7">
        <w:rPr>
          <w:rFonts w:cs="Arial"/>
        </w:rPr>
        <w:t>, Niederösterreich,</w:t>
      </w:r>
      <w:r>
        <w:rPr>
          <w:rFonts w:cs="Arial"/>
        </w:rPr>
        <w:t xml:space="preserve"> lädt zum </w:t>
      </w:r>
      <w:r w:rsidR="00DB2291">
        <w:rPr>
          <w:rFonts w:cs="Arial"/>
        </w:rPr>
        <w:t>„</w:t>
      </w:r>
      <w:r w:rsidR="002C20A7" w:rsidRPr="00DB2291">
        <w:rPr>
          <w:rFonts w:cs="Arial"/>
          <w:b/>
          <w:szCs w:val="24"/>
        </w:rPr>
        <w:t>Weingenuss in der</w:t>
      </w:r>
      <w:r w:rsidRPr="00DB2291">
        <w:rPr>
          <w:rFonts w:cs="Arial"/>
          <w:b/>
          <w:szCs w:val="24"/>
        </w:rPr>
        <w:t xml:space="preserve"> Wachau</w:t>
      </w:r>
      <w:r w:rsidR="00DB2291" w:rsidRPr="00DB2291">
        <w:rPr>
          <w:rFonts w:cs="Arial"/>
          <w:b/>
          <w:szCs w:val="24"/>
        </w:rPr>
        <w:t>“</w:t>
      </w:r>
      <w:r w:rsidRPr="00DB2291">
        <w:rPr>
          <w:rFonts w:cs="Arial"/>
          <w:szCs w:val="24"/>
        </w:rPr>
        <w:t xml:space="preserve"> ein.</w:t>
      </w:r>
      <w:r w:rsidR="00DB2291" w:rsidRPr="00DB2291">
        <w:rPr>
          <w:rFonts w:cs="Arial"/>
          <w:szCs w:val="24"/>
        </w:rPr>
        <w:t xml:space="preserve"> Das 4 Tage</w:t>
      </w:r>
      <w:r w:rsidR="00DB2291">
        <w:rPr>
          <w:rFonts w:cs="Arial"/>
          <w:szCs w:val="24"/>
        </w:rPr>
        <w:t>-</w:t>
      </w:r>
      <w:r w:rsidR="00DB2291" w:rsidRPr="00DB2291">
        <w:rPr>
          <w:rFonts w:cs="Arial"/>
          <w:szCs w:val="24"/>
        </w:rPr>
        <w:t>3 Nächte-Angebot beinhaltet ein r</w:t>
      </w:r>
      <w:r w:rsidRPr="00DB2291">
        <w:rPr>
          <w:rFonts w:cs="Arial"/>
          <w:szCs w:val="24"/>
        </w:rPr>
        <w:t>eichhaltiges Genuss</w:t>
      </w:r>
      <w:r w:rsidR="00DB2291">
        <w:rPr>
          <w:rFonts w:cs="Arial"/>
          <w:szCs w:val="24"/>
        </w:rPr>
        <w:t>f</w:t>
      </w:r>
      <w:r w:rsidRPr="00DB2291">
        <w:rPr>
          <w:rFonts w:cs="Arial"/>
          <w:szCs w:val="24"/>
        </w:rPr>
        <w:t>rühstücksbuffet mit hausgemachten Spezialitäten</w:t>
      </w:r>
      <w:r w:rsidR="00DB2291" w:rsidRPr="00DB2291">
        <w:rPr>
          <w:rFonts w:cs="Arial"/>
          <w:szCs w:val="24"/>
        </w:rPr>
        <w:t xml:space="preserve">, </w:t>
      </w:r>
      <w:r w:rsidRPr="00DB2291">
        <w:rPr>
          <w:rFonts w:cs="Arial"/>
          <w:szCs w:val="24"/>
        </w:rPr>
        <w:t>1 Glas Win</w:t>
      </w:r>
      <w:r w:rsidRPr="00DB2291">
        <w:rPr>
          <w:rFonts w:cs="Arial"/>
          <w:szCs w:val="24"/>
        </w:rPr>
        <w:lastRenderedPageBreak/>
        <w:t>zersekt</w:t>
      </w:r>
      <w:r w:rsidR="00DB2291" w:rsidRPr="00DB2291">
        <w:rPr>
          <w:rFonts w:cs="Arial"/>
          <w:szCs w:val="24"/>
        </w:rPr>
        <w:t xml:space="preserve">, </w:t>
      </w:r>
      <w:r w:rsidRPr="00DB2291">
        <w:rPr>
          <w:rFonts w:cs="Arial"/>
          <w:szCs w:val="24"/>
        </w:rPr>
        <w:t xml:space="preserve">1 </w:t>
      </w:r>
      <w:proofErr w:type="spellStart"/>
      <w:r w:rsidRPr="00DB2291">
        <w:rPr>
          <w:rFonts w:cs="Arial"/>
          <w:szCs w:val="24"/>
        </w:rPr>
        <w:t>Degustationsmenü</w:t>
      </w:r>
      <w:proofErr w:type="spellEnd"/>
      <w:r w:rsidRPr="00DB2291">
        <w:rPr>
          <w:rFonts w:cs="Arial"/>
          <w:szCs w:val="24"/>
        </w:rPr>
        <w:t xml:space="preserve"> in 7 Gängen </w:t>
      </w:r>
      <w:r w:rsidR="00493EE1">
        <w:rPr>
          <w:rFonts w:cs="Arial"/>
          <w:szCs w:val="24"/>
        </w:rPr>
        <w:t>mit</w:t>
      </w:r>
      <w:r w:rsidRPr="00DB2291">
        <w:rPr>
          <w:rFonts w:cs="Arial"/>
          <w:szCs w:val="24"/>
        </w:rPr>
        <w:t xml:space="preserve"> korrespondierenden Weinen</w:t>
      </w:r>
      <w:r w:rsidR="00DB2291" w:rsidRPr="00DB2291">
        <w:rPr>
          <w:rFonts w:cs="Arial"/>
          <w:szCs w:val="24"/>
        </w:rPr>
        <w:t xml:space="preserve">, </w:t>
      </w:r>
      <w:r w:rsidRPr="00DB2291">
        <w:rPr>
          <w:rFonts w:cs="Arial"/>
          <w:szCs w:val="24"/>
        </w:rPr>
        <w:t xml:space="preserve">1 </w:t>
      </w:r>
      <w:proofErr w:type="spellStart"/>
      <w:r w:rsidRPr="00DB2291">
        <w:rPr>
          <w:rFonts w:cs="Arial"/>
          <w:szCs w:val="24"/>
        </w:rPr>
        <w:t>Genießermenü</w:t>
      </w:r>
      <w:proofErr w:type="spellEnd"/>
      <w:r w:rsidRPr="00DB2291">
        <w:rPr>
          <w:rFonts w:cs="Arial"/>
          <w:szCs w:val="24"/>
        </w:rPr>
        <w:t xml:space="preserve"> in 4 Gängen</w:t>
      </w:r>
      <w:r w:rsidR="00DB2291" w:rsidRPr="00DB2291">
        <w:rPr>
          <w:rFonts w:cs="Arial"/>
          <w:szCs w:val="24"/>
        </w:rPr>
        <w:t xml:space="preserve">, 1 Wein-Blindverkostung, </w:t>
      </w:r>
      <w:r w:rsidRPr="00DB2291">
        <w:rPr>
          <w:rFonts w:cs="Arial"/>
          <w:szCs w:val="24"/>
        </w:rPr>
        <w:t xml:space="preserve">1 Verkostung der hausgebrannten Schnäpse </w:t>
      </w:r>
      <w:r w:rsidR="00DB2291" w:rsidRPr="00DB2291">
        <w:rPr>
          <w:rFonts w:cs="Arial"/>
          <w:szCs w:val="24"/>
        </w:rPr>
        <w:t xml:space="preserve">sowie Wellnessangebote und kostet </w:t>
      </w:r>
      <w:r w:rsidR="00275062">
        <w:rPr>
          <w:szCs w:val="24"/>
        </w:rPr>
        <w:t>EUR</w:t>
      </w:r>
      <w:r w:rsidR="00704F67">
        <w:rPr>
          <w:szCs w:val="24"/>
        </w:rPr>
        <w:t> </w:t>
      </w:r>
      <w:r w:rsidR="00275062">
        <w:rPr>
          <w:szCs w:val="24"/>
        </w:rPr>
        <w:t>396</w:t>
      </w:r>
      <w:r w:rsidRPr="00DB2291">
        <w:rPr>
          <w:szCs w:val="24"/>
        </w:rPr>
        <w:t>,60 pro Person im Doppelzimmer</w:t>
      </w:r>
      <w:r w:rsidR="008B631E">
        <w:rPr>
          <w:szCs w:val="24"/>
        </w:rPr>
        <w:t xml:space="preserve"> „Federspiel“</w:t>
      </w:r>
      <w:r w:rsidR="00DB2291" w:rsidRPr="00DB2291">
        <w:rPr>
          <w:szCs w:val="24"/>
        </w:rPr>
        <w:t>.</w:t>
      </w:r>
      <w:r w:rsidR="002C20A7">
        <w:rPr>
          <w:color w:val="000000"/>
          <w:szCs w:val="24"/>
        </w:rPr>
        <w:t xml:space="preserve"> </w:t>
      </w:r>
      <w:hyperlink r:id="rId22" w:history="1">
        <w:r w:rsidR="002C20A7" w:rsidRPr="00B45563">
          <w:rPr>
            <w:rStyle w:val="Hyperlink"/>
            <w:szCs w:val="24"/>
          </w:rPr>
          <w:t>www.pfeffel.at</w:t>
        </w:r>
      </w:hyperlink>
      <w:r w:rsidR="002C20A7">
        <w:rPr>
          <w:color w:val="000000"/>
          <w:szCs w:val="24"/>
        </w:rPr>
        <w:t>.</w:t>
      </w:r>
    </w:p>
    <w:p w:rsidR="008B631E" w:rsidRDefault="008B631E" w:rsidP="008B631E">
      <w:pPr>
        <w:pStyle w:val="PD-Flietext"/>
        <w:rPr>
          <w:rStyle w:val="Hyperlink"/>
          <w:rFonts w:cs="Arial"/>
          <w:szCs w:val="24"/>
          <w:lang w:val="it-IT"/>
        </w:rPr>
      </w:pPr>
      <w:r w:rsidRPr="008B631E">
        <w:rPr>
          <w:rFonts w:cs="Arial"/>
          <w:szCs w:val="24"/>
        </w:rPr>
        <w:t xml:space="preserve">Das </w:t>
      </w:r>
      <w:hyperlink r:id="rId23" w:history="1">
        <w:r w:rsidRPr="004B21DC">
          <w:rPr>
            <w:rStyle w:val="Hyperlink"/>
            <w:rFonts w:cs="Arial"/>
            <w:b/>
            <w:szCs w:val="24"/>
          </w:rPr>
          <w:t>Hotel-Gasthof Klammstein</w:t>
        </w:r>
      </w:hyperlink>
      <w:r w:rsidRPr="008B631E">
        <w:rPr>
          <w:rFonts w:cs="Arial"/>
          <w:szCs w:val="24"/>
        </w:rPr>
        <w:t xml:space="preserve"> der Familie </w:t>
      </w:r>
      <w:proofErr w:type="spellStart"/>
      <w:r w:rsidRPr="008B631E">
        <w:rPr>
          <w:rFonts w:cs="Arial"/>
          <w:szCs w:val="24"/>
        </w:rPr>
        <w:t>Fritzenwanker</w:t>
      </w:r>
      <w:proofErr w:type="spellEnd"/>
      <w:r w:rsidRPr="008B631E">
        <w:rPr>
          <w:rFonts w:cs="Arial"/>
          <w:szCs w:val="24"/>
        </w:rPr>
        <w:t xml:space="preserve"> in Dorfgastein, Salzburg, hat ein Angebot, das mit eigener Landwirtschaft stark regional verwurzelt ist. Beim „</w:t>
      </w:r>
      <w:r w:rsidRPr="008B631E">
        <w:rPr>
          <w:rFonts w:cs="Arial"/>
          <w:b/>
          <w:szCs w:val="24"/>
        </w:rPr>
        <w:t>Genuss-</w:t>
      </w:r>
      <w:proofErr w:type="spellStart"/>
      <w:r w:rsidRPr="008B631E">
        <w:rPr>
          <w:rFonts w:cs="Arial"/>
          <w:b/>
          <w:szCs w:val="24"/>
        </w:rPr>
        <w:t>Verwöhnpackage</w:t>
      </w:r>
      <w:proofErr w:type="spellEnd"/>
      <w:r w:rsidRPr="008B631E">
        <w:rPr>
          <w:rFonts w:cs="Arial"/>
          <w:szCs w:val="24"/>
        </w:rPr>
        <w:t>“ von Mai bis Oktober können hier regionaltypische Hausmannskost aber auch vegetarische Gerichte genossen werden. Drei Nächtigungen mit Drei-Viertel-</w:t>
      </w:r>
      <w:proofErr w:type="spellStart"/>
      <w:r w:rsidRPr="008B631E">
        <w:rPr>
          <w:rFonts w:cs="Arial"/>
          <w:szCs w:val="24"/>
        </w:rPr>
        <w:t>Verwöhnpension</w:t>
      </w:r>
      <w:proofErr w:type="spellEnd"/>
      <w:r w:rsidRPr="008B631E">
        <w:rPr>
          <w:rFonts w:cs="Arial"/>
          <w:szCs w:val="24"/>
        </w:rPr>
        <w:t xml:space="preserve"> mit Produkten aus der eigenen Landwirtschaft, Frühstücksbuffet mit Gesundheitsecke, dreigängiges </w:t>
      </w:r>
      <w:proofErr w:type="spellStart"/>
      <w:r w:rsidRPr="008B631E">
        <w:rPr>
          <w:rFonts w:cs="Arial"/>
          <w:szCs w:val="24"/>
        </w:rPr>
        <w:t>Wahlmenü</w:t>
      </w:r>
      <w:proofErr w:type="spellEnd"/>
      <w:r w:rsidRPr="008B631E">
        <w:rPr>
          <w:rFonts w:cs="Arial"/>
          <w:szCs w:val="24"/>
        </w:rPr>
        <w:t xml:space="preserve"> und der Klammstein-Geheimtipp „</w:t>
      </w:r>
      <w:proofErr w:type="spellStart"/>
      <w:r w:rsidRPr="008B631E">
        <w:rPr>
          <w:rFonts w:cs="Arial"/>
          <w:szCs w:val="24"/>
        </w:rPr>
        <w:t>Huatessen</w:t>
      </w:r>
      <w:proofErr w:type="spellEnd"/>
      <w:r w:rsidRPr="008B631E">
        <w:rPr>
          <w:rFonts w:cs="Arial"/>
          <w:szCs w:val="24"/>
        </w:rPr>
        <w:t xml:space="preserve">“ sowie 1 Flasche österreichischer Wein, zusätzlich die 3 Tage-Gastein-Card für das </w:t>
      </w:r>
      <w:proofErr w:type="spellStart"/>
      <w:r w:rsidRPr="008B631E">
        <w:rPr>
          <w:rFonts w:cs="Arial"/>
          <w:szCs w:val="24"/>
        </w:rPr>
        <w:t>Gasteinertal</w:t>
      </w:r>
      <w:proofErr w:type="spellEnd"/>
      <w:r w:rsidRPr="008B631E">
        <w:rPr>
          <w:rFonts w:cs="Arial"/>
          <w:szCs w:val="24"/>
        </w:rPr>
        <w:t xml:space="preserve"> und 1 Tageseintritt in die Alpentherme werden um EUR</w:t>
      </w:r>
      <w:r w:rsidR="004B21DC">
        <w:rPr>
          <w:rFonts w:cs="Arial"/>
          <w:szCs w:val="24"/>
        </w:rPr>
        <w:t> </w:t>
      </w:r>
      <w:r w:rsidRPr="008B631E">
        <w:rPr>
          <w:rFonts w:cs="Arial"/>
          <w:szCs w:val="24"/>
        </w:rPr>
        <w:t>182,-- pro Person angeboten.</w:t>
      </w:r>
      <w:r w:rsidRPr="008B631E">
        <w:rPr>
          <w:rFonts w:cs="Arial"/>
          <w:b/>
          <w:sz w:val="22"/>
          <w:szCs w:val="22"/>
        </w:rPr>
        <w:t xml:space="preserve"> </w:t>
      </w:r>
      <w:hyperlink r:id="rId24" w:history="1">
        <w:r w:rsidRPr="00B17C81">
          <w:rPr>
            <w:rStyle w:val="Hyperlink"/>
            <w:rFonts w:cs="Arial"/>
            <w:szCs w:val="24"/>
            <w:lang w:val="it-IT"/>
          </w:rPr>
          <w:t>www.gasthof-klammstein.com</w:t>
        </w:r>
      </w:hyperlink>
      <w:r w:rsidRPr="00B17C81">
        <w:rPr>
          <w:rStyle w:val="Hyperlink"/>
          <w:rFonts w:cs="Arial"/>
          <w:szCs w:val="24"/>
          <w:lang w:val="it-IT"/>
        </w:rPr>
        <w:t>.</w:t>
      </w:r>
    </w:p>
    <w:p w:rsidR="002A4EC7" w:rsidRDefault="006C5C55" w:rsidP="009200A6">
      <w:pPr>
        <w:pStyle w:val="PD-Flietext"/>
      </w:pPr>
      <w:r>
        <w:rPr>
          <w:b/>
        </w:rPr>
        <w:t>Nähere Informationen zu kulinarischen Entdeckungsreisen in Österreichs Regionen:</w:t>
      </w:r>
      <w:r>
        <w:t xml:space="preserve"> </w:t>
      </w:r>
      <w:r w:rsidRPr="009200A6">
        <w:rPr>
          <w:b/>
        </w:rPr>
        <w:t>Genuss Reisen Österreich</w:t>
      </w:r>
      <w:r>
        <w:t xml:space="preserve">, c/o ITA Hermann </w:t>
      </w:r>
      <w:proofErr w:type="spellStart"/>
      <w:r>
        <w:t>Paschinger</w:t>
      </w:r>
      <w:proofErr w:type="spellEnd"/>
      <w:r>
        <w:t xml:space="preserve">, 3491 Straß, </w:t>
      </w:r>
      <w:proofErr w:type="spellStart"/>
      <w:r w:rsidR="009B1C0F">
        <w:t>Straßfeld</w:t>
      </w:r>
      <w:proofErr w:type="spellEnd"/>
      <w:r>
        <w:t xml:space="preserve"> 333, </w:t>
      </w:r>
      <w:r w:rsidR="004C1235">
        <w:t xml:space="preserve">AUSTRIA, </w:t>
      </w:r>
      <w:r>
        <w:t xml:space="preserve">Tel. </w:t>
      </w:r>
      <w:r w:rsidR="00FA0376">
        <w:t>+</w:t>
      </w:r>
      <w:r w:rsidR="009B1C0F">
        <w:t>43</w:t>
      </w:r>
      <w:r w:rsidR="00FA0376">
        <w:t> </w:t>
      </w:r>
      <w:r>
        <w:t>2735</w:t>
      </w:r>
      <w:r w:rsidR="00FA0376">
        <w:t> </w:t>
      </w:r>
      <w:r>
        <w:t xml:space="preserve">5535-0, E-Mail: </w:t>
      </w:r>
      <w:hyperlink r:id="rId25" w:history="1">
        <w:r w:rsidR="004C1235" w:rsidRPr="004A0210">
          <w:rPr>
            <w:rStyle w:val="Hyperlink"/>
          </w:rPr>
          <w:t>info@genussreisen-oesterreich.at</w:t>
        </w:r>
      </w:hyperlink>
      <w:r>
        <w:t xml:space="preserve">, Internet: </w:t>
      </w:r>
      <w:hyperlink r:id="rId26" w:history="1">
        <w:r w:rsidR="004C1235" w:rsidRPr="004A0210">
          <w:rPr>
            <w:rStyle w:val="Hyperlink"/>
          </w:rPr>
          <w:t>www.genussreisen-oesterreich.at</w:t>
        </w:r>
      </w:hyperlink>
      <w:r>
        <w:t xml:space="preserve">, Facebook: </w:t>
      </w:r>
      <w:hyperlink r:id="rId27" w:history="1">
        <w:r w:rsidR="006B4688" w:rsidRPr="0034566C">
          <w:rPr>
            <w:rStyle w:val="Hyperlink"/>
          </w:rPr>
          <w:t>www.facebook.com/GenussReisen</w:t>
        </w:r>
      </w:hyperlink>
      <w:r>
        <w:t xml:space="preserve">. </w:t>
      </w:r>
    </w:p>
    <w:p w:rsidR="00440CB4" w:rsidRDefault="008412FF" w:rsidP="0034402C">
      <w:pPr>
        <w:pStyle w:val="PD-Header"/>
        <w:rPr>
          <w:b w:val="0"/>
        </w:rPr>
      </w:pPr>
      <w:r>
        <w:rPr>
          <w:noProof/>
        </w:rPr>
        <w:lastRenderedPageBreak/>
        <w:drawing>
          <wp:inline distT="0" distB="0" distL="0" distR="0">
            <wp:extent cx="4339181" cy="2381526"/>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Gruenbach-DSC_0280-171124-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41592" cy="2382849"/>
                    </a:xfrm>
                    <a:prstGeom prst="rect">
                      <a:avLst/>
                    </a:prstGeom>
                  </pic:spPr>
                </pic:pic>
              </a:graphicData>
            </a:graphic>
          </wp:inline>
        </w:drawing>
      </w:r>
      <w:r w:rsidR="0034402C">
        <w:t xml:space="preserve">Bildtext: </w:t>
      </w:r>
      <w:r w:rsidR="0034402C" w:rsidRPr="0034402C">
        <w:rPr>
          <w:b w:val="0"/>
        </w:rPr>
        <w:t xml:space="preserve">Die engagierten Gastgeber von „Genuss Reisen Österreich“ wollen Entdeckungsfreudige mit speziellen Genussprogrammen für die kulinarische Reisedestination Österreich und die </w:t>
      </w:r>
      <w:r w:rsidR="0097644C">
        <w:rPr>
          <w:b w:val="0"/>
        </w:rPr>
        <w:t xml:space="preserve">Schätze ihrer Region begeistern: </w:t>
      </w:r>
      <w:hyperlink r:id="rId29" w:history="1">
        <w:r w:rsidR="0097644C" w:rsidRPr="005601E8">
          <w:rPr>
            <w:rStyle w:val="Hyperlink"/>
            <w:b w:val="0"/>
          </w:rPr>
          <w:t>www.genussreisen-oesterreich.at</w:t>
        </w:r>
      </w:hyperlink>
      <w:r w:rsidR="0097644C">
        <w:rPr>
          <w:b w:val="0"/>
        </w:rPr>
        <w:t xml:space="preserve">. </w:t>
      </w:r>
    </w:p>
    <w:p w:rsidR="005937A8" w:rsidRDefault="00A03F6F" w:rsidP="00493EE1">
      <w:pPr>
        <w:pStyle w:val="PD-Flietext"/>
        <w:rPr>
          <w:lang w:val="de-AT"/>
        </w:rPr>
      </w:pPr>
      <w:r w:rsidRPr="00534949">
        <w:rPr>
          <w:b/>
          <w:lang w:val="de-AT"/>
        </w:rPr>
        <w:t xml:space="preserve">Fotograf: </w:t>
      </w:r>
      <w:r w:rsidR="001C27A0">
        <w:rPr>
          <w:lang w:val="de-AT"/>
        </w:rPr>
        <w:t xml:space="preserve">Archiv des </w:t>
      </w:r>
      <w:r w:rsidR="00947136">
        <w:rPr>
          <w:lang w:val="de-AT"/>
        </w:rPr>
        <w:t>TVB</w:t>
      </w:r>
      <w:r w:rsidR="00947136" w:rsidRPr="00545F98">
        <w:rPr>
          <w:lang w:val="de-AT"/>
        </w:rPr>
        <w:t xml:space="preserve"> </w:t>
      </w:r>
      <w:proofErr w:type="spellStart"/>
      <w:r w:rsidR="00947136">
        <w:rPr>
          <w:lang w:val="de-AT"/>
        </w:rPr>
        <w:t>Mühlviertler</w:t>
      </w:r>
      <w:proofErr w:type="spellEnd"/>
      <w:r w:rsidR="00947136">
        <w:rPr>
          <w:lang w:val="de-AT"/>
        </w:rPr>
        <w:t xml:space="preserve"> Kernland</w:t>
      </w:r>
      <w:r w:rsidRPr="00534949">
        <w:rPr>
          <w:lang w:val="de-AT"/>
        </w:rPr>
        <w:br/>
      </w:r>
      <w:proofErr w:type="spellStart"/>
      <w:r w:rsidRPr="00534949">
        <w:rPr>
          <w:b/>
          <w:lang w:val="de-AT"/>
        </w:rPr>
        <w:t>Fotocredit</w:t>
      </w:r>
      <w:proofErr w:type="spellEnd"/>
      <w:r w:rsidRPr="00534949">
        <w:rPr>
          <w:b/>
          <w:lang w:val="de-AT"/>
        </w:rPr>
        <w:t xml:space="preserve">: </w:t>
      </w:r>
      <w:r w:rsidR="00545F98" w:rsidRPr="00545F98">
        <w:rPr>
          <w:lang w:val="de-AT"/>
        </w:rPr>
        <w:t xml:space="preserve">TVB </w:t>
      </w:r>
      <w:proofErr w:type="spellStart"/>
      <w:r w:rsidR="00545F98">
        <w:rPr>
          <w:lang w:val="de-AT"/>
        </w:rPr>
        <w:t>Mühlviertler</w:t>
      </w:r>
      <w:proofErr w:type="spellEnd"/>
      <w:r w:rsidR="00545F98">
        <w:rPr>
          <w:lang w:val="de-AT"/>
        </w:rPr>
        <w:t xml:space="preserve"> Kernland</w:t>
      </w:r>
      <w:r>
        <w:rPr>
          <w:lang w:val="de-AT"/>
        </w:rPr>
        <w:br/>
      </w:r>
      <w:r w:rsidRPr="00A03F6F">
        <w:rPr>
          <w:b/>
          <w:lang w:val="de-AT"/>
        </w:rPr>
        <w:t>Ort:</w:t>
      </w:r>
      <w:r>
        <w:rPr>
          <w:lang w:val="de-AT"/>
        </w:rPr>
        <w:t xml:space="preserve"> </w:t>
      </w:r>
      <w:proofErr w:type="spellStart"/>
      <w:r w:rsidR="00545F98">
        <w:rPr>
          <w:lang w:val="de-AT"/>
        </w:rPr>
        <w:t>Grünbach</w:t>
      </w:r>
      <w:proofErr w:type="spellEnd"/>
      <w:r w:rsidR="00545F98">
        <w:rPr>
          <w:lang w:val="de-AT"/>
        </w:rPr>
        <w:t>, Mühlviertel, Oberösterreich</w:t>
      </w:r>
      <w:r w:rsidRPr="00534949">
        <w:rPr>
          <w:b/>
          <w:lang w:val="de-AT"/>
        </w:rPr>
        <w:br/>
      </w:r>
      <w:r w:rsidRPr="00534949">
        <w:rPr>
          <w:lang w:val="de-AT"/>
        </w:rPr>
        <w:t>Abdruck honorarfrei!</w:t>
      </w:r>
      <w:r w:rsidR="00493EE1">
        <w:rPr>
          <w:lang w:val="de-AT"/>
        </w:rPr>
        <w:t xml:space="preserve"> </w:t>
      </w:r>
    </w:p>
    <w:p w:rsidR="005937A8" w:rsidRDefault="005937A8" w:rsidP="005937A8">
      <w:pPr>
        <w:pStyle w:val="PD-Header"/>
        <w:rPr>
          <w:b w:val="0"/>
        </w:rPr>
      </w:pPr>
      <w:r>
        <w:rPr>
          <w:rFonts w:cs="Arial"/>
          <w:noProof/>
          <w:sz w:val="20"/>
          <w:szCs w:val="24"/>
        </w:rPr>
        <w:drawing>
          <wp:anchor distT="0" distB="0" distL="114300" distR="114300" simplePos="0" relativeHeight="251658240" behindDoc="1" locked="0" layoutInCell="1" allowOverlap="1" wp14:anchorId="26ED5986" wp14:editId="7A902D09">
            <wp:simplePos x="0" y="0"/>
            <wp:positionH relativeFrom="column">
              <wp:posOffset>1518920</wp:posOffset>
            </wp:positionH>
            <wp:positionV relativeFrom="paragraph">
              <wp:posOffset>55245</wp:posOffset>
            </wp:positionV>
            <wp:extent cx="2076450" cy="2936875"/>
            <wp:effectExtent l="0" t="0" r="0" b="0"/>
            <wp:wrapTight wrapText="bothSides">
              <wp:wrapPolygon edited="0">
                <wp:start x="0" y="0"/>
                <wp:lineTo x="0" y="21437"/>
                <wp:lineTo x="21402" y="21437"/>
                <wp:lineTo x="2140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_Titelseite_201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76450" cy="2936875"/>
                    </a:xfrm>
                    <a:prstGeom prst="rect">
                      <a:avLst/>
                    </a:prstGeom>
                  </pic:spPr>
                </pic:pic>
              </a:graphicData>
            </a:graphic>
            <wp14:sizeRelH relativeFrom="margin">
              <wp14:pctWidth>0</wp14:pctWidth>
            </wp14:sizeRelH>
            <wp14:sizeRelV relativeFrom="margin">
              <wp14:pctHeight>0</wp14:pctHeight>
            </wp14:sizeRelV>
          </wp:anchor>
        </w:drawing>
      </w:r>
      <w:r>
        <w:t xml:space="preserve">Bildtext: </w:t>
      </w:r>
      <w:r w:rsidRPr="0034402C">
        <w:rPr>
          <w:b w:val="0"/>
        </w:rPr>
        <w:t xml:space="preserve">Die engagierten Gastgeber von „Genuss Reisen Österreich“ wollen Entdeckungsfreudige mit speziellen Genussprogrammen für die kulinarische Reisedestination Österreich und die </w:t>
      </w:r>
      <w:r>
        <w:rPr>
          <w:b w:val="0"/>
        </w:rPr>
        <w:t xml:space="preserve">Schätze ihrer Region begeistern: </w:t>
      </w:r>
      <w:hyperlink r:id="rId31" w:history="1">
        <w:r w:rsidRPr="005601E8">
          <w:rPr>
            <w:rStyle w:val="Hyperlink"/>
            <w:b w:val="0"/>
          </w:rPr>
          <w:t>www.genussreisen-oesterreich.at</w:t>
        </w:r>
      </w:hyperlink>
      <w:r>
        <w:rPr>
          <w:b w:val="0"/>
        </w:rPr>
        <w:t xml:space="preserve">. </w:t>
      </w:r>
    </w:p>
    <w:p w:rsidR="005937A8" w:rsidRDefault="005937A8" w:rsidP="005937A8">
      <w:pPr>
        <w:pStyle w:val="PD-Flietext"/>
        <w:rPr>
          <w:b/>
          <w:lang w:val="de-AT"/>
        </w:rPr>
      </w:pPr>
    </w:p>
    <w:p w:rsidR="005937A8" w:rsidRDefault="005937A8" w:rsidP="005937A8">
      <w:pPr>
        <w:pStyle w:val="PD-Flietext"/>
        <w:rPr>
          <w:lang w:val="de-AT"/>
        </w:rPr>
      </w:pPr>
      <w:proofErr w:type="spellStart"/>
      <w:r w:rsidRPr="00534949">
        <w:rPr>
          <w:b/>
          <w:lang w:val="de-AT"/>
        </w:rPr>
        <w:t>Fotocredit</w:t>
      </w:r>
      <w:proofErr w:type="spellEnd"/>
      <w:r w:rsidRPr="00534949">
        <w:rPr>
          <w:b/>
          <w:lang w:val="de-AT"/>
        </w:rPr>
        <w:t xml:space="preserve">: </w:t>
      </w:r>
      <w:r>
        <w:rPr>
          <w:lang w:val="de-AT"/>
        </w:rPr>
        <w:t xml:space="preserve">Genuss Reisen Österreich </w:t>
      </w:r>
    </w:p>
    <w:p w:rsidR="005937A8" w:rsidRDefault="005937A8" w:rsidP="00493EE1">
      <w:pPr>
        <w:pStyle w:val="PD-Flietext"/>
        <w:rPr>
          <w:rFonts w:cs="Arial"/>
          <w:b/>
          <w:bCs/>
          <w:noProof/>
          <w:sz w:val="20"/>
          <w:szCs w:val="24"/>
          <w:lang w:val="de-AT"/>
        </w:rPr>
      </w:pPr>
      <w:r>
        <w:rPr>
          <w:lang w:val="de-AT"/>
        </w:rPr>
        <w:t>A</w:t>
      </w:r>
      <w:r w:rsidRPr="00534949">
        <w:rPr>
          <w:lang w:val="de-AT"/>
        </w:rPr>
        <w:t>bdruck honorarfrei!</w:t>
      </w:r>
      <w:r>
        <w:rPr>
          <w:lang w:val="de-AT"/>
        </w:rPr>
        <w:t xml:space="preserve"> </w:t>
      </w:r>
    </w:p>
    <w:sectPr w:rsidR="005937A8">
      <w:headerReference w:type="first" r:id="rId32"/>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i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69439B">
    <w:pPr>
      <w:pStyle w:val="Kopfzeile"/>
    </w:pPr>
    <w:r>
      <w:rPr>
        <w:noProof/>
        <w:lang w:val="de-AT"/>
      </w:rPr>
      <w:drawing>
        <wp:anchor distT="0" distB="0" distL="114300" distR="114300" simplePos="0" relativeHeight="251659264" behindDoc="1" locked="0" layoutInCell="1" allowOverlap="1">
          <wp:simplePos x="0" y="0"/>
          <wp:positionH relativeFrom="page">
            <wp:align>right</wp:align>
          </wp:positionH>
          <wp:positionV relativeFrom="paragraph">
            <wp:posOffset>-364490</wp:posOffset>
          </wp:positionV>
          <wp:extent cx="7541895" cy="10659110"/>
          <wp:effectExtent l="0" t="0" r="1905" b="8890"/>
          <wp:wrapNone/>
          <wp:docPr id="4" name="Grafik 4" descr="GROE_Briefpap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_Briefpap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15955"/>
    <w:rsid w:val="00044B8C"/>
    <w:rsid w:val="00061497"/>
    <w:rsid w:val="000616B1"/>
    <w:rsid w:val="000A50D4"/>
    <w:rsid w:val="000E18B3"/>
    <w:rsid w:val="000F3656"/>
    <w:rsid w:val="00114140"/>
    <w:rsid w:val="001534E3"/>
    <w:rsid w:val="00167208"/>
    <w:rsid w:val="00186766"/>
    <w:rsid w:val="001A10A4"/>
    <w:rsid w:val="001C27A0"/>
    <w:rsid w:val="001D54E1"/>
    <w:rsid w:val="001D5D65"/>
    <w:rsid w:val="001E2408"/>
    <w:rsid w:val="00200C79"/>
    <w:rsid w:val="00215AB7"/>
    <w:rsid w:val="00215D17"/>
    <w:rsid w:val="00245A92"/>
    <w:rsid w:val="0026624A"/>
    <w:rsid w:val="00274501"/>
    <w:rsid w:val="00275062"/>
    <w:rsid w:val="002926AD"/>
    <w:rsid w:val="00292E1D"/>
    <w:rsid w:val="002A4EC7"/>
    <w:rsid w:val="002B527D"/>
    <w:rsid w:val="002C20A7"/>
    <w:rsid w:val="002D2CA2"/>
    <w:rsid w:val="002D744C"/>
    <w:rsid w:val="002F7989"/>
    <w:rsid w:val="003326AD"/>
    <w:rsid w:val="0034402C"/>
    <w:rsid w:val="003523FC"/>
    <w:rsid w:val="00364E6E"/>
    <w:rsid w:val="00372118"/>
    <w:rsid w:val="003810E7"/>
    <w:rsid w:val="003869F4"/>
    <w:rsid w:val="00395997"/>
    <w:rsid w:val="003978AA"/>
    <w:rsid w:val="003B542A"/>
    <w:rsid w:val="004005BC"/>
    <w:rsid w:val="00440CB4"/>
    <w:rsid w:val="00445630"/>
    <w:rsid w:val="00461D6C"/>
    <w:rsid w:val="004847EC"/>
    <w:rsid w:val="00491BEF"/>
    <w:rsid w:val="00493EE1"/>
    <w:rsid w:val="004B21DC"/>
    <w:rsid w:val="004C0F53"/>
    <w:rsid w:val="004C1235"/>
    <w:rsid w:val="004D5620"/>
    <w:rsid w:val="004D5C25"/>
    <w:rsid w:val="004E6141"/>
    <w:rsid w:val="004F7AAE"/>
    <w:rsid w:val="0050107A"/>
    <w:rsid w:val="0051241A"/>
    <w:rsid w:val="005279D6"/>
    <w:rsid w:val="00545F98"/>
    <w:rsid w:val="00592884"/>
    <w:rsid w:val="005937A8"/>
    <w:rsid w:val="005A05E7"/>
    <w:rsid w:val="005A11F8"/>
    <w:rsid w:val="005B0ABF"/>
    <w:rsid w:val="005D52BC"/>
    <w:rsid w:val="005E5330"/>
    <w:rsid w:val="005E5DD1"/>
    <w:rsid w:val="005F0B3B"/>
    <w:rsid w:val="00600236"/>
    <w:rsid w:val="00604BAE"/>
    <w:rsid w:val="00605889"/>
    <w:rsid w:val="00606CBD"/>
    <w:rsid w:val="0063462B"/>
    <w:rsid w:val="00635B74"/>
    <w:rsid w:val="0066563A"/>
    <w:rsid w:val="00665BF6"/>
    <w:rsid w:val="00675278"/>
    <w:rsid w:val="00682AAB"/>
    <w:rsid w:val="006861F6"/>
    <w:rsid w:val="0069439B"/>
    <w:rsid w:val="006948A2"/>
    <w:rsid w:val="006B4688"/>
    <w:rsid w:val="006C44A2"/>
    <w:rsid w:val="006C5C55"/>
    <w:rsid w:val="006C7763"/>
    <w:rsid w:val="006E3DC4"/>
    <w:rsid w:val="006F2789"/>
    <w:rsid w:val="006F5FC7"/>
    <w:rsid w:val="007038A6"/>
    <w:rsid w:val="00704F67"/>
    <w:rsid w:val="007150E6"/>
    <w:rsid w:val="00740B6A"/>
    <w:rsid w:val="00756A88"/>
    <w:rsid w:val="007728D0"/>
    <w:rsid w:val="007A017A"/>
    <w:rsid w:val="007A43F1"/>
    <w:rsid w:val="007A4B2D"/>
    <w:rsid w:val="007B5AE4"/>
    <w:rsid w:val="007C71F7"/>
    <w:rsid w:val="007E0C7F"/>
    <w:rsid w:val="007F5E27"/>
    <w:rsid w:val="00805922"/>
    <w:rsid w:val="00840F6E"/>
    <w:rsid w:val="008412FF"/>
    <w:rsid w:val="0088290E"/>
    <w:rsid w:val="00883F05"/>
    <w:rsid w:val="00892B2A"/>
    <w:rsid w:val="00894C8A"/>
    <w:rsid w:val="008B4705"/>
    <w:rsid w:val="008B631E"/>
    <w:rsid w:val="008C5E0E"/>
    <w:rsid w:val="008D5AC0"/>
    <w:rsid w:val="008E2C9A"/>
    <w:rsid w:val="008E2F64"/>
    <w:rsid w:val="008F3C66"/>
    <w:rsid w:val="008F4AA7"/>
    <w:rsid w:val="009200A6"/>
    <w:rsid w:val="00927ED8"/>
    <w:rsid w:val="00947136"/>
    <w:rsid w:val="009502EE"/>
    <w:rsid w:val="00961B43"/>
    <w:rsid w:val="009652D0"/>
    <w:rsid w:val="00965641"/>
    <w:rsid w:val="00973B27"/>
    <w:rsid w:val="0097644C"/>
    <w:rsid w:val="00980048"/>
    <w:rsid w:val="009917D8"/>
    <w:rsid w:val="00996C20"/>
    <w:rsid w:val="009A0DA4"/>
    <w:rsid w:val="009A42BE"/>
    <w:rsid w:val="009B1C0F"/>
    <w:rsid w:val="009B3DFA"/>
    <w:rsid w:val="009E44B7"/>
    <w:rsid w:val="009F30FE"/>
    <w:rsid w:val="00A02590"/>
    <w:rsid w:val="00A03F6F"/>
    <w:rsid w:val="00AA2E11"/>
    <w:rsid w:val="00AB1B64"/>
    <w:rsid w:val="00AD1DF1"/>
    <w:rsid w:val="00AE080B"/>
    <w:rsid w:val="00AE1E45"/>
    <w:rsid w:val="00AE57B8"/>
    <w:rsid w:val="00AE7645"/>
    <w:rsid w:val="00B1294E"/>
    <w:rsid w:val="00B147D7"/>
    <w:rsid w:val="00B17C81"/>
    <w:rsid w:val="00B2688E"/>
    <w:rsid w:val="00B43B24"/>
    <w:rsid w:val="00B44525"/>
    <w:rsid w:val="00B5088A"/>
    <w:rsid w:val="00B74E80"/>
    <w:rsid w:val="00B809AE"/>
    <w:rsid w:val="00BA3EB3"/>
    <w:rsid w:val="00BB4DA1"/>
    <w:rsid w:val="00BE0928"/>
    <w:rsid w:val="00BF2F26"/>
    <w:rsid w:val="00BF67AC"/>
    <w:rsid w:val="00C010BD"/>
    <w:rsid w:val="00C0743B"/>
    <w:rsid w:val="00C23430"/>
    <w:rsid w:val="00C26F7A"/>
    <w:rsid w:val="00C5065A"/>
    <w:rsid w:val="00C50751"/>
    <w:rsid w:val="00C55292"/>
    <w:rsid w:val="00C64CF2"/>
    <w:rsid w:val="00C75869"/>
    <w:rsid w:val="00CD2257"/>
    <w:rsid w:val="00D043D5"/>
    <w:rsid w:val="00D104D2"/>
    <w:rsid w:val="00D10E00"/>
    <w:rsid w:val="00D328CD"/>
    <w:rsid w:val="00D44C8D"/>
    <w:rsid w:val="00D57673"/>
    <w:rsid w:val="00D63EEA"/>
    <w:rsid w:val="00D6541C"/>
    <w:rsid w:val="00D77365"/>
    <w:rsid w:val="00D93DE5"/>
    <w:rsid w:val="00D96312"/>
    <w:rsid w:val="00DB2291"/>
    <w:rsid w:val="00DB65C0"/>
    <w:rsid w:val="00DB78D0"/>
    <w:rsid w:val="00DC4D19"/>
    <w:rsid w:val="00E14875"/>
    <w:rsid w:val="00E3097D"/>
    <w:rsid w:val="00E75436"/>
    <w:rsid w:val="00E85238"/>
    <w:rsid w:val="00E93CA7"/>
    <w:rsid w:val="00EA3901"/>
    <w:rsid w:val="00ED142B"/>
    <w:rsid w:val="00F17DB2"/>
    <w:rsid w:val="00F30E41"/>
    <w:rsid w:val="00F57E59"/>
    <w:rsid w:val="00F61EF4"/>
    <w:rsid w:val="00F630EA"/>
    <w:rsid w:val="00F8109F"/>
    <w:rsid w:val="00F86ECC"/>
    <w:rsid w:val="00FA0376"/>
    <w:rsid w:val="00FC737E"/>
    <w:rsid w:val="00FE53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semiHidden/>
    <w:unhideWhenUsed/>
    <w:qFormat/>
    <w:rsid w:val="002D74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 w:type="character" w:customStyle="1" w:styleId="berschrift4Zchn">
    <w:name w:val="Überschrift 4 Zchn"/>
    <w:basedOn w:val="Absatz-Standardschriftart"/>
    <w:link w:val="berschrift4"/>
    <w:semiHidden/>
    <w:rsid w:val="002D744C"/>
    <w:rPr>
      <w:rFonts w:asciiTheme="majorHAnsi" w:eastAsiaTheme="majorEastAsia" w:hAnsiTheme="majorHAnsi" w:cstheme="majorBidi"/>
      <w:i/>
      <w:iCs/>
      <w:color w:val="2E74B5" w:themeColor="accent1" w:themeShade="BF"/>
      <w:lang w:val="de-DE"/>
    </w:rPr>
  </w:style>
  <w:style w:type="paragraph" w:styleId="StandardWeb">
    <w:name w:val="Normal (Web)"/>
    <w:basedOn w:val="Standard"/>
    <w:uiPriority w:val="99"/>
    <w:unhideWhenUsed/>
    <w:rsid w:val="002D744C"/>
    <w:pPr>
      <w:spacing w:before="270"/>
    </w:pPr>
    <w:rPr>
      <w:sz w:val="23"/>
      <w:szCs w:val="23"/>
      <w:lang w:val="de-AT"/>
    </w:rPr>
  </w:style>
  <w:style w:type="paragraph" w:customStyle="1" w:styleId="auflistung-maintext">
    <w:name w:val="auflistung-maintext"/>
    <w:basedOn w:val="Standard"/>
    <w:rsid w:val="000F3656"/>
    <w:pPr>
      <w:spacing w:before="270"/>
    </w:pPr>
    <w:rPr>
      <w:sz w:val="23"/>
      <w:szCs w:val="23"/>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8332">
      <w:bodyDiv w:val="1"/>
      <w:marLeft w:val="0"/>
      <w:marRight w:val="0"/>
      <w:marTop w:val="0"/>
      <w:marBottom w:val="0"/>
      <w:divBdr>
        <w:top w:val="none" w:sz="0" w:space="0" w:color="auto"/>
        <w:left w:val="none" w:sz="0" w:space="0" w:color="auto"/>
        <w:bottom w:val="none" w:sz="0" w:space="0" w:color="auto"/>
        <w:right w:val="none" w:sz="0" w:space="0" w:color="auto"/>
      </w:divBdr>
      <w:divsChild>
        <w:div w:id="418334756">
          <w:marLeft w:val="0"/>
          <w:marRight w:val="0"/>
          <w:marTop w:val="0"/>
          <w:marBottom w:val="0"/>
          <w:divBdr>
            <w:top w:val="none" w:sz="0" w:space="0" w:color="auto"/>
            <w:left w:val="none" w:sz="0" w:space="0" w:color="auto"/>
            <w:bottom w:val="none" w:sz="0" w:space="0" w:color="auto"/>
            <w:right w:val="none" w:sz="0" w:space="0" w:color="auto"/>
          </w:divBdr>
          <w:divsChild>
            <w:div w:id="513154594">
              <w:marLeft w:val="-38"/>
              <w:marRight w:val="0"/>
              <w:marTop w:val="0"/>
              <w:marBottom w:val="0"/>
              <w:divBdr>
                <w:top w:val="none" w:sz="0" w:space="0" w:color="auto"/>
                <w:left w:val="none" w:sz="0" w:space="0" w:color="auto"/>
                <w:bottom w:val="none" w:sz="0" w:space="0" w:color="auto"/>
                <w:right w:val="none" w:sz="0" w:space="0" w:color="auto"/>
              </w:divBdr>
              <w:divsChild>
                <w:div w:id="278032009">
                  <w:marLeft w:val="0"/>
                  <w:marRight w:val="0"/>
                  <w:marTop w:val="0"/>
                  <w:marBottom w:val="0"/>
                  <w:divBdr>
                    <w:top w:val="none" w:sz="0" w:space="0" w:color="auto"/>
                    <w:left w:val="none" w:sz="0" w:space="0" w:color="auto"/>
                    <w:bottom w:val="none" w:sz="0" w:space="0" w:color="auto"/>
                    <w:right w:val="none" w:sz="0" w:space="0" w:color="auto"/>
                  </w:divBdr>
                  <w:divsChild>
                    <w:div w:id="1633443600">
                      <w:marLeft w:val="0"/>
                      <w:marRight w:val="0"/>
                      <w:marTop w:val="0"/>
                      <w:marBottom w:val="0"/>
                      <w:divBdr>
                        <w:top w:val="none" w:sz="0" w:space="0" w:color="auto"/>
                        <w:left w:val="none" w:sz="0" w:space="0" w:color="auto"/>
                        <w:bottom w:val="none" w:sz="0" w:space="0" w:color="auto"/>
                        <w:right w:val="none" w:sz="0" w:space="0" w:color="auto"/>
                      </w:divBdr>
                      <w:divsChild>
                        <w:div w:id="1285041177">
                          <w:marLeft w:val="0"/>
                          <w:marRight w:val="0"/>
                          <w:marTop w:val="0"/>
                          <w:marBottom w:val="0"/>
                          <w:divBdr>
                            <w:top w:val="none" w:sz="0" w:space="0" w:color="auto"/>
                            <w:left w:val="none" w:sz="0" w:space="0" w:color="auto"/>
                            <w:bottom w:val="none" w:sz="0" w:space="0" w:color="auto"/>
                            <w:right w:val="none" w:sz="0" w:space="0" w:color="auto"/>
                          </w:divBdr>
                          <w:divsChild>
                            <w:div w:id="1230576530">
                              <w:marLeft w:val="0"/>
                              <w:marRight w:val="0"/>
                              <w:marTop w:val="0"/>
                              <w:marBottom w:val="0"/>
                              <w:divBdr>
                                <w:top w:val="none" w:sz="0" w:space="0" w:color="auto"/>
                                <w:left w:val="none" w:sz="0" w:space="0" w:color="auto"/>
                                <w:bottom w:val="none" w:sz="0" w:space="0" w:color="auto"/>
                                <w:right w:val="none" w:sz="0" w:space="0" w:color="auto"/>
                              </w:divBdr>
                              <w:divsChild>
                                <w:div w:id="1743675704">
                                  <w:marLeft w:val="0"/>
                                  <w:marRight w:val="0"/>
                                  <w:marTop w:val="100"/>
                                  <w:marBottom w:val="100"/>
                                  <w:divBdr>
                                    <w:top w:val="none" w:sz="0" w:space="0" w:color="auto"/>
                                    <w:left w:val="none" w:sz="0" w:space="0" w:color="auto"/>
                                    <w:bottom w:val="none" w:sz="0" w:space="0" w:color="auto"/>
                                    <w:right w:val="none" w:sz="0" w:space="0" w:color="auto"/>
                                  </w:divBdr>
                                  <w:divsChild>
                                    <w:div w:id="1595742252">
                                      <w:marLeft w:val="0"/>
                                      <w:marRight w:val="0"/>
                                      <w:marTop w:val="0"/>
                                      <w:marBottom w:val="0"/>
                                      <w:divBdr>
                                        <w:top w:val="none" w:sz="0" w:space="0" w:color="auto"/>
                                        <w:left w:val="none" w:sz="0" w:space="0" w:color="auto"/>
                                        <w:bottom w:val="none" w:sz="0" w:space="0" w:color="auto"/>
                                        <w:right w:val="none" w:sz="0" w:space="0" w:color="auto"/>
                                      </w:divBdr>
                                      <w:divsChild>
                                        <w:div w:id="896864400">
                                          <w:marLeft w:val="0"/>
                                          <w:marRight w:val="0"/>
                                          <w:marTop w:val="0"/>
                                          <w:marBottom w:val="0"/>
                                          <w:divBdr>
                                            <w:top w:val="none" w:sz="0" w:space="0" w:color="auto"/>
                                            <w:left w:val="none" w:sz="0" w:space="0" w:color="auto"/>
                                            <w:bottom w:val="none" w:sz="0" w:space="0" w:color="auto"/>
                                            <w:right w:val="none" w:sz="0" w:space="0" w:color="auto"/>
                                          </w:divBdr>
                                          <w:divsChild>
                                            <w:div w:id="1787503086">
                                              <w:marLeft w:val="0"/>
                                              <w:marRight w:val="0"/>
                                              <w:marTop w:val="100"/>
                                              <w:marBottom w:val="100"/>
                                              <w:divBdr>
                                                <w:top w:val="none" w:sz="0" w:space="0" w:color="auto"/>
                                                <w:left w:val="none" w:sz="0" w:space="0" w:color="auto"/>
                                                <w:bottom w:val="none" w:sz="0" w:space="0" w:color="auto"/>
                                                <w:right w:val="none" w:sz="0" w:space="0" w:color="auto"/>
                                              </w:divBdr>
                                              <w:divsChild>
                                                <w:div w:id="2107840683">
                                                  <w:marLeft w:val="0"/>
                                                  <w:marRight w:val="0"/>
                                                  <w:marTop w:val="0"/>
                                                  <w:marBottom w:val="0"/>
                                                  <w:divBdr>
                                                    <w:top w:val="none" w:sz="0" w:space="0" w:color="auto"/>
                                                    <w:left w:val="none" w:sz="0" w:space="0" w:color="auto"/>
                                                    <w:bottom w:val="none" w:sz="0" w:space="0" w:color="auto"/>
                                                    <w:right w:val="none" w:sz="0" w:space="0" w:color="auto"/>
                                                  </w:divBdr>
                                                  <w:divsChild>
                                                    <w:div w:id="42021748">
                                                      <w:marLeft w:val="0"/>
                                                      <w:marRight w:val="0"/>
                                                      <w:marTop w:val="0"/>
                                                      <w:marBottom w:val="0"/>
                                                      <w:divBdr>
                                                        <w:top w:val="none" w:sz="0" w:space="0" w:color="auto"/>
                                                        <w:left w:val="none" w:sz="0" w:space="0" w:color="auto"/>
                                                        <w:bottom w:val="none" w:sz="0" w:space="0" w:color="auto"/>
                                                        <w:right w:val="none" w:sz="0" w:space="0" w:color="auto"/>
                                                      </w:divBdr>
                                                      <w:divsChild>
                                                        <w:div w:id="1191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499148">
      <w:bodyDiv w:val="1"/>
      <w:marLeft w:val="0"/>
      <w:marRight w:val="0"/>
      <w:marTop w:val="0"/>
      <w:marBottom w:val="0"/>
      <w:divBdr>
        <w:top w:val="none" w:sz="0" w:space="0" w:color="auto"/>
        <w:left w:val="none" w:sz="0" w:space="0" w:color="auto"/>
        <w:bottom w:val="none" w:sz="0" w:space="0" w:color="auto"/>
        <w:right w:val="none" w:sz="0" w:space="0" w:color="auto"/>
      </w:divBdr>
      <w:divsChild>
        <w:div w:id="193540127">
          <w:marLeft w:val="-8520"/>
          <w:marRight w:val="0"/>
          <w:marTop w:val="0"/>
          <w:marBottom w:val="0"/>
          <w:divBdr>
            <w:top w:val="none" w:sz="0" w:space="0" w:color="auto"/>
            <w:left w:val="none" w:sz="0" w:space="0" w:color="auto"/>
            <w:bottom w:val="none" w:sz="0" w:space="0" w:color="auto"/>
            <w:right w:val="none" w:sz="0" w:space="0" w:color="auto"/>
          </w:divBdr>
          <w:divsChild>
            <w:div w:id="1802457287">
              <w:marLeft w:val="0"/>
              <w:marRight w:val="0"/>
              <w:marTop w:val="0"/>
              <w:marBottom w:val="0"/>
              <w:divBdr>
                <w:top w:val="none" w:sz="0" w:space="0" w:color="auto"/>
                <w:left w:val="none" w:sz="0" w:space="0" w:color="auto"/>
                <w:bottom w:val="none" w:sz="0" w:space="0" w:color="auto"/>
                <w:right w:val="none" w:sz="0" w:space="0" w:color="auto"/>
              </w:divBdr>
              <w:divsChild>
                <w:div w:id="1773279146">
                  <w:marLeft w:val="0"/>
                  <w:marRight w:val="0"/>
                  <w:marTop w:val="225"/>
                  <w:marBottom w:val="0"/>
                  <w:divBdr>
                    <w:top w:val="none" w:sz="0" w:space="0" w:color="auto"/>
                    <w:left w:val="none" w:sz="0" w:space="0" w:color="auto"/>
                    <w:bottom w:val="none" w:sz="0" w:space="0" w:color="auto"/>
                    <w:right w:val="none" w:sz="0" w:space="0" w:color="auto"/>
                  </w:divBdr>
                  <w:divsChild>
                    <w:div w:id="1608387497">
                      <w:marLeft w:val="300"/>
                      <w:marRight w:val="0"/>
                      <w:marTop w:val="0"/>
                      <w:marBottom w:val="0"/>
                      <w:divBdr>
                        <w:top w:val="none" w:sz="0" w:space="0" w:color="auto"/>
                        <w:left w:val="none" w:sz="0" w:space="0" w:color="auto"/>
                        <w:bottom w:val="none" w:sz="0" w:space="0" w:color="auto"/>
                        <w:right w:val="none" w:sz="0" w:space="0" w:color="auto"/>
                      </w:divBdr>
                      <w:divsChild>
                        <w:div w:id="2070225371">
                          <w:marLeft w:val="0"/>
                          <w:marRight w:val="0"/>
                          <w:marTop w:val="795"/>
                          <w:marBottom w:val="0"/>
                          <w:divBdr>
                            <w:top w:val="none" w:sz="0" w:space="0" w:color="auto"/>
                            <w:left w:val="none" w:sz="0" w:space="0" w:color="auto"/>
                            <w:bottom w:val="none" w:sz="0" w:space="0" w:color="auto"/>
                            <w:right w:val="none" w:sz="0" w:space="0" w:color="auto"/>
                          </w:divBdr>
                          <w:divsChild>
                            <w:div w:id="727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sChild>
        <w:div w:id="1852601188">
          <w:marLeft w:val="0"/>
          <w:marRight w:val="0"/>
          <w:marTop w:val="0"/>
          <w:marBottom w:val="0"/>
          <w:divBdr>
            <w:top w:val="none" w:sz="0" w:space="0" w:color="auto"/>
            <w:left w:val="none" w:sz="0" w:space="0" w:color="auto"/>
            <w:bottom w:val="none" w:sz="0" w:space="0" w:color="auto"/>
            <w:right w:val="none" w:sz="0" w:space="0" w:color="auto"/>
          </w:divBdr>
          <w:divsChild>
            <w:div w:id="1011181718">
              <w:marLeft w:val="-38"/>
              <w:marRight w:val="0"/>
              <w:marTop w:val="0"/>
              <w:marBottom w:val="0"/>
              <w:divBdr>
                <w:top w:val="none" w:sz="0" w:space="0" w:color="auto"/>
                <w:left w:val="none" w:sz="0" w:space="0" w:color="auto"/>
                <w:bottom w:val="none" w:sz="0" w:space="0" w:color="auto"/>
                <w:right w:val="none" w:sz="0" w:space="0" w:color="auto"/>
              </w:divBdr>
              <w:divsChild>
                <w:div w:id="2036298745">
                  <w:marLeft w:val="0"/>
                  <w:marRight w:val="0"/>
                  <w:marTop w:val="0"/>
                  <w:marBottom w:val="0"/>
                  <w:divBdr>
                    <w:top w:val="none" w:sz="0" w:space="0" w:color="auto"/>
                    <w:left w:val="none" w:sz="0" w:space="0" w:color="auto"/>
                    <w:bottom w:val="none" w:sz="0" w:space="0" w:color="auto"/>
                    <w:right w:val="none" w:sz="0" w:space="0" w:color="auto"/>
                  </w:divBdr>
                  <w:divsChild>
                    <w:div w:id="334308991">
                      <w:marLeft w:val="0"/>
                      <w:marRight w:val="0"/>
                      <w:marTop w:val="0"/>
                      <w:marBottom w:val="0"/>
                      <w:divBdr>
                        <w:top w:val="none" w:sz="0" w:space="0" w:color="auto"/>
                        <w:left w:val="none" w:sz="0" w:space="0" w:color="auto"/>
                        <w:bottom w:val="none" w:sz="0" w:space="0" w:color="auto"/>
                        <w:right w:val="none" w:sz="0" w:space="0" w:color="auto"/>
                      </w:divBdr>
                      <w:divsChild>
                        <w:div w:id="1616983144">
                          <w:marLeft w:val="0"/>
                          <w:marRight w:val="0"/>
                          <w:marTop w:val="0"/>
                          <w:marBottom w:val="0"/>
                          <w:divBdr>
                            <w:top w:val="none" w:sz="0" w:space="0" w:color="auto"/>
                            <w:left w:val="none" w:sz="0" w:space="0" w:color="auto"/>
                            <w:bottom w:val="none" w:sz="0" w:space="0" w:color="auto"/>
                            <w:right w:val="none" w:sz="0" w:space="0" w:color="auto"/>
                          </w:divBdr>
                          <w:divsChild>
                            <w:div w:id="1226068396">
                              <w:marLeft w:val="0"/>
                              <w:marRight w:val="0"/>
                              <w:marTop w:val="0"/>
                              <w:marBottom w:val="0"/>
                              <w:divBdr>
                                <w:top w:val="none" w:sz="0" w:space="0" w:color="auto"/>
                                <w:left w:val="none" w:sz="0" w:space="0" w:color="auto"/>
                                <w:bottom w:val="none" w:sz="0" w:space="0" w:color="auto"/>
                                <w:right w:val="none" w:sz="0" w:space="0" w:color="auto"/>
                              </w:divBdr>
                              <w:divsChild>
                                <w:div w:id="1087848611">
                                  <w:marLeft w:val="0"/>
                                  <w:marRight w:val="0"/>
                                  <w:marTop w:val="100"/>
                                  <w:marBottom w:val="100"/>
                                  <w:divBdr>
                                    <w:top w:val="none" w:sz="0" w:space="0" w:color="auto"/>
                                    <w:left w:val="none" w:sz="0" w:space="0" w:color="auto"/>
                                    <w:bottom w:val="none" w:sz="0" w:space="0" w:color="auto"/>
                                    <w:right w:val="none" w:sz="0" w:space="0" w:color="auto"/>
                                  </w:divBdr>
                                  <w:divsChild>
                                    <w:div w:id="1167861274">
                                      <w:marLeft w:val="0"/>
                                      <w:marRight w:val="0"/>
                                      <w:marTop w:val="0"/>
                                      <w:marBottom w:val="0"/>
                                      <w:divBdr>
                                        <w:top w:val="none" w:sz="0" w:space="0" w:color="auto"/>
                                        <w:left w:val="none" w:sz="0" w:space="0" w:color="auto"/>
                                        <w:bottom w:val="none" w:sz="0" w:space="0" w:color="auto"/>
                                        <w:right w:val="none" w:sz="0" w:space="0" w:color="auto"/>
                                      </w:divBdr>
                                      <w:divsChild>
                                        <w:div w:id="151992906">
                                          <w:marLeft w:val="0"/>
                                          <w:marRight w:val="0"/>
                                          <w:marTop w:val="0"/>
                                          <w:marBottom w:val="0"/>
                                          <w:divBdr>
                                            <w:top w:val="none" w:sz="0" w:space="0" w:color="auto"/>
                                            <w:left w:val="none" w:sz="0" w:space="0" w:color="auto"/>
                                            <w:bottom w:val="none" w:sz="0" w:space="0" w:color="auto"/>
                                            <w:right w:val="none" w:sz="0" w:space="0" w:color="auto"/>
                                          </w:divBdr>
                                          <w:divsChild>
                                            <w:div w:id="666981879">
                                              <w:marLeft w:val="0"/>
                                              <w:marRight w:val="0"/>
                                              <w:marTop w:val="100"/>
                                              <w:marBottom w:val="100"/>
                                              <w:divBdr>
                                                <w:top w:val="none" w:sz="0" w:space="0" w:color="auto"/>
                                                <w:left w:val="none" w:sz="0" w:space="0" w:color="auto"/>
                                                <w:bottom w:val="none" w:sz="0" w:space="0" w:color="auto"/>
                                                <w:right w:val="none" w:sz="0" w:space="0" w:color="auto"/>
                                              </w:divBdr>
                                              <w:divsChild>
                                                <w:div w:id="698818997">
                                                  <w:marLeft w:val="0"/>
                                                  <w:marRight w:val="0"/>
                                                  <w:marTop w:val="0"/>
                                                  <w:marBottom w:val="0"/>
                                                  <w:divBdr>
                                                    <w:top w:val="none" w:sz="0" w:space="0" w:color="auto"/>
                                                    <w:left w:val="none" w:sz="0" w:space="0" w:color="auto"/>
                                                    <w:bottom w:val="none" w:sz="0" w:space="0" w:color="auto"/>
                                                    <w:right w:val="none" w:sz="0" w:space="0" w:color="auto"/>
                                                  </w:divBdr>
                                                  <w:divsChild>
                                                    <w:div w:id="1769696705">
                                                      <w:marLeft w:val="0"/>
                                                      <w:marRight w:val="0"/>
                                                      <w:marTop w:val="0"/>
                                                      <w:marBottom w:val="0"/>
                                                      <w:divBdr>
                                                        <w:top w:val="none" w:sz="0" w:space="0" w:color="auto"/>
                                                        <w:left w:val="none" w:sz="0" w:space="0" w:color="auto"/>
                                                        <w:bottom w:val="none" w:sz="0" w:space="0" w:color="auto"/>
                                                        <w:right w:val="none" w:sz="0" w:space="0" w:color="auto"/>
                                                      </w:divBdr>
                                                      <w:divsChild>
                                                        <w:div w:id="156963197">
                                                          <w:marLeft w:val="0"/>
                                                          <w:marRight w:val="0"/>
                                                          <w:marTop w:val="0"/>
                                                          <w:marBottom w:val="0"/>
                                                          <w:divBdr>
                                                            <w:top w:val="none" w:sz="0" w:space="0" w:color="auto"/>
                                                            <w:left w:val="none" w:sz="0" w:space="0" w:color="auto"/>
                                                            <w:bottom w:val="none" w:sz="0" w:space="0" w:color="auto"/>
                                                            <w:right w:val="none" w:sz="0" w:space="0" w:color="auto"/>
                                                          </w:divBdr>
                                                          <w:divsChild>
                                                            <w:div w:id="305353163">
                                                              <w:marLeft w:val="0"/>
                                                              <w:marRight w:val="0"/>
                                                              <w:marTop w:val="0"/>
                                                              <w:marBottom w:val="0"/>
                                                              <w:divBdr>
                                                                <w:top w:val="none" w:sz="0" w:space="0" w:color="auto"/>
                                                                <w:left w:val="none" w:sz="0" w:space="0" w:color="auto"/>
                                                                <w:bottom w:val="none" w:sz="0" w:space="0" w:color="auto"/>
                                                                <w:right w:val="none" w:sz="0" w:space="0" w:color="auto"/>
                                                              </w:divBdr>
                                                              <w:divsChild>
                                                                <w:div w:id="19957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91392">
      <w:bodyDiv w:val="1"/>
      <w:marLeft w:val="0"/>
      <w:marRight w:val="0"/>
      <w:marTop w:val="0"/>
      <w:marBottom w:val="0"/>
      <w:divBdr>
        <w:top w:val="none" w:sz="0" w:space="0" w:color="auto"/>
        <w:left w:val="none" w:sz="0" w:space="0" w:color="auto"/>
        <w:bottom w:val="none" w:sz="0" w:space="0" w:color="auto"/>
        <w:right w:val="none" w:sz="0" w:space="0" w:color="auto"/>
      </w:divBdr>
      <w:divsChild>
        <w:div w:id="1967420807">
          <w:marLeft w:val="0"/>
          <w:marRight w:val="0"/>
          <w:marTop w:val="0"/>
          <w:marBottom w:val="0"/>
          <w:divBdr>
            <w:top w:val="none" w:sz="0" w:space="0" w:color="auto"/>
            <w:left w:val="none" w:sz="0" w:space="0" w:color="auto"/>
            <w:bottom w:val="none" w:sz="0" w:space="0" w:color="auto"/>
            <w:right w:val="none" w:sz="0" w:space="0" w:color="auto"/>
          </w:divBdr>
          <w:divsChild>
            <w:div w:id="1793743604">
              <w:marLeft w:val="-38"/>
              <w:marRight w:val="0"/>
              <w:marTop w:val="0"/>
              <w:marBottom w:val="0"/>
              <w:divBdr>
                <w:top w:val="none" w:sz="0" w:space="0" w:color="auto"/>
                <w:left w:val="none" w:sz="0" w:space="0" w:color="auto"/>
                <w:bottom w:val="none" w:sz="0" w:space="0" w:color="auto"/>
                <w:right w:val="none" w:sz="0" w:space="0" w:color="auto"/>
              </w:divBdr>
              <w:divsChild>
                <w:div w:id="1495221709">
                  <w:marLeft w:val="0"/>
                  <w:marRight w:val="0"/>
                  <w:marTop w:val="0"/>
                  <w:marBottom w:val="0"/>
                  <w:divBdr>
                    <w:top w:val="none" w:sz="0" w:space="0" w:color="auto"/>
                    <w:left w:val="none" w:sz="0" w:space="0" w:color="auto"/>
                    <w:bottom w:val="none" w:sz="0" w:space="0" w:color="auto"/>
                    <w:right w:val="none" w:sz="0" w:space="0" w:color="auto"/>
                  </w:divBdr>
                  <w:divsChild>
                    <w:div w:id="340207948">
                      <w:marLeft w:val="0"/>
                      <w:marRight w:val="0"/>
                      <w:marTop w:val="0"/>
                      <w:marBottom w:val="0"/>
                      <w:divBdr>
                        <w:top w:val="none" w:sz="0" w:space="0" w:color="auto"/>
                        <w:left w:val="none" w:sz="0" w:space="0" w:color="auto"/>
                        <w:bottom w:val="none" w:sz="0" w:space="0" w:color="auto"/>
                        <w:right w:val="none" w:sz="0" w:space="0" w:color="auto"/>
                      </w:divBdr>
                      <w:divsChild>
                        <w:div w:id="1478910580">
                          <w:marLeft w:val="0"/>
                          <w:marRight w:val="0"/>
                          <w:marTop w:val="0"/>
                          <w:marBottom w:val="0"/>
                          <w:divBdr>
                            <w:top w:val="none" w:sz="0" w:space="0" w:color="auto"/>
                            <w:left w:val="none" w:sz="0" w:space="0" w:color="auto"/>
                            <w:bottom w:val="none" w:sz="0" w:space="0" w:color="auto"/>
                            <w:right w:val="none" w:sz="0" w:space="0" w:color="auto"/>
                          </w:divBdr>
                          <w:divsChild>
                            <w:div w:id="2121685160">
                              <w:marLeft w:val="0"/>
                              <w:marRight w:val="0"/>
                              <w:marTop w:val="0"/>
                              <w:marBottom w:val="0"/>
                              <w:divBdr>
                                <w:top w:val="none" w:sz="0" w:space="0" w:color="auto"/>
                                <w:left w:val="none" w:sz="0" w:space="0" w:color="auto"/>
                                <w:bottom w:val="none" w:sz="0" w:space="0" w:color="auto"/>
                                <w:right w:val="none" w:sz="0" w:space="0" w:color="auto"/>
                              </w:divBdr>
                              <w:divsChild>
                                <w:div w:id="337735271">
                                  <w:marLeft w:val="0"/>
                                  <w:marRight w:val="0"/>
                                  <w:marTop w:val="100"/>
                                  <w:marBottom w:val="100"/>
                                  <w:divBdr>
                                    <w:top w:val="none" w:sz="0" w:space="0" w:color="auto"/>
                                    <w:left w:val="none" w:sz="0" w:space="0" w:color="auto"/>
                                    <w:bottom w:val="none" w:sz="0" w:space="0" w:color="auto"/>
                                    <w:right w:val="none" w:sz="0" w:space="0" w:color="auto"/>
                                  </w:divBdr>
                                  <w:divsChild>
                                    <w:div w:id="940994291">
                                      <w:marLeft w:val="0"/>
                                      <w:marRight w:val="0"/>
                                      <w:marTop w:val="0"/>
                                      <w:marBottom w:val="0"/>
                                      <w:divBdr>
                                        <w:top w:val="none" w:sz="0" w:space="0" w:color="auto"/>
                                        <w:left w:val="none" w:sz="0" w:space="0" w:color="auto"/>
                                        <w:bottom w:val="none" w:sz="0" w:space="0" w:color="auto"/>
                                        <w:right w:val="none" w:sz="0" w:space="0" w:color="auto"/>
                                      </w:divBdr>
                                      <w:divsChild>
                                        <w:div w:id="1769425523">
                                          <w:marLeft w:val="0"/>
                                          <w:marRight w:val="0"/>
                                          <w:marTop w:val="0"/>
                                          <w:marBottom w:val="0"/>
                                          <w:divBdr>
                                            <w:top w:val="none" w:sz="0" w:space="0" w:color="auto"/>
                                            <w:left w:val="none" w:sz="0" w:space="0" w:color="auto"/>
                                            <w:bottom w:val="none" w:sz="0" w:space="0" w:color="auto"/>
                                            <w:right w:val="none" w:sz="0" w:space="0" w:color="auto"/>
                                          </w:divBdr>
                                          <w:divsChild>
                                            <w:div w:id="1937784469">
                                              <w:marLeft w:val="0"/>
                                              <w:marRight w:val="0"/>
                                              <w:marTop w:val="100"/>
                                              <w:marBottom w:val="100"/>
                                              <w:divBdr>
                                                <w:top w:val="none" w:sz="0" w:space="0" w:color="auto"/>
                                                <w:left w:val="none" w:sz="0" w:space="0" w:color="auto"/>
                                                <w:bottom w:val="none" w:sz="0" w:space="0" w:color="auto"/>
                                                <w:right w:val="none" w:sz="0" w:space="0" w:color="auto"/>
                                              </w:divBdr>
                                              <w:divsChild>
                                                <w:div w:id="866258915">
                                                  <w:marLeft w:val="0"/>
                                                  <w:marRight w:val="0"/>
                                                  <w:marTop w:val="0"/>
                                                  <w:marBottom w:val="0"/>
                                                  <w:divBdr>
                                                    <w:top w:val="none" w:sz="0" w:space="0" w:color="auto"/>
                                                    <w:left w:val="none" w:sz="0" w:space="0" w:color="auto"/>
                                                    <w:bottom w:val="none" w:sz="0" w:space="0" w:color="auto"/>
                                                    <w:right w:val="none" w:sz="0" w:space="0" w:color="auto"/>
                                                  </w:divBdr>
                                                  <w:divsChild>
                                                    <w:div w:id="1338653912">
                                                      <w:marLeft w:val="0"/>
                                                      <w:marRight w:val="0"/>
                                                      <w:marTop w:val="0"/>
                                                      <w:marBottom w:val="0"/>
                                                      <w:divBdr>
                                                        <w:top w:val="none" w:sz="0" w:space="0" w:color="auto"/>
                                                        <w:left w:val="none" w:sz="0" w:space="0" w:color="auto"/>
                                                        <w:bottom w:val="none" w:sz="0" w:space="0" w:color="auto"/>
                                                        <w:right w:val="none" w:sz="0" w:space="0" w:color="auto"/>
                                                      </w:divBdr>
                                                      <w:divsChild>
                                                        <w:div w:id="297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ehlviertel.at/bierweltregion" TargetMode="External"/><Relationship Id="rId13" Type="http://schemas.openxmlformats.org/officeDocument/2006/relationships/hyperlink" Target="http://www.regionfreistadt.at" TargetMode="External"/><Relationship Id="rId18" Type="http://schemas.openxmlformats.org/officeDocument/2006/relationships/hyperlink" Target="https://www.facebook.com/floessereirossatz/?fref=mentions" TargetMode="External"/><Relationship Id="rId26" Type="http://schemas.openxmlformats.org/officeDocument/2006/relationships/hyperlink" Target="http://www.genussreisen-oesterreich.at" TargetMode="External"/><Relationship Id="rId3" Type="http://schemas.openxmlformats.org/officeDocument/2006/relationships/settings" Target="settings.xml"/><Relationship Id="rId21" Type="http://schemas.openxmlformats.org/officeDocument/2006/relationships/hyperlink" Target="http://www.pfeffel.at" TargetMode="External"/><Relationship Id="rId34" Type="http://schemas.openxmlformats.org/officeDocument/2006/relationships/theme" Target="theme/theme1.xml"/><Relationship Id="rId7" Type="http://schemas.openxmlformats.org/officeDocument/2006/relationships/hyperlink" Target="http://www.muehlviertel.at/bierweltregion" TargetMode="External"/><Relationship Id="rId12" Type="http://schemas.openxmlformats.org/officeDocument/2006/relationships/hyperlink" Target="http://www.regionfreistadt.at" TargetMode="External"/><Relationship Id="rId17" Type="http://schemas.openxmlformats.org/officeDocument/2006/relationships/hyperlink" Target="http://www.brandner.at" TargetMode="External"/><Relationship Id="rId25" Type="http://schemas.openxmlformats.org/officeDocument/2006/relationships/hyperlink" Target="mailto:info@genussreisen-oesterreich.a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urismus-pamhagen.at/" TargetMode="External"/><Relationship Id="rId20" Type="http://schemas.openxmlformats.org/officeDocument/2006/relationships/hyperlink" Target="http://www.brandner.at/" TargetMode="External"/><Relationship Id="rId29" Type="http://schemas.openxmlformats.org/officeDocument/2006/relationships/hyperlink" Target="http://www.genussreisen-oesterreich.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freistadt.at" TargetMode="External"/><Relationship Id="rId24" Type="http://schemas.openxmlformats.org/officeDocument/2006/relationships/hyperlink" Target="http://www.gasthof-klammstein.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ourismus-pamhagen.at" TargetMode="External"/><Relationship Id="rId23" Type="http://schemas.openxmlformats.org/officeDocument/2006/relationships/hyperlink" Target="http://www.gasthof-klammstein.com" TargetMode="External"/><Relationship Id="rId28" Type="http://schemas.openxmlformats.org/officeDocument/2006/relationships/image" Target="media/image1.jpeg"/><Relationship Id="rId10" Type="http://schemas.openxmlformats.org/officeDocument/2006/relationships/hyperlink" Target="http://www.biergasthaus.at" TargetMode="External"/><Relationship Id="rId19" Type="http://schemas.openxmlformats.org/officeDocument/2006/relationships/hyperlink" Target="https://www.facebook.com/brandner.schiffahrt/?fref=mentions" TargetMode="External"/><Relationship Id="rId31" Type="http://schemas.openxmlformats.org/officeDocument/2006/relationships/hyperlink" Target="http://www.genussreisen-oesterreich.at" TargetMode="External"/><Relationship Id="rId4" Type="http://schemas.openxmlformats.org/officeDocument/2006/relationships/webSettings" Target="webSettings.xml"/><Relationship Id="rId9" Type="http://schemas.openxmlformats.org/officeDocument/2006/relationships/hyperlink" Target="http://www.biergasthaus.at" TargetMode="External"/><Relationship Id="rId14" Type="http://schemas.openxmlformats.org/officeDocument/2006/relationships/hyperlink" Target="http://www.regionfreistadt.at/" TargetMode="External"/><Relationship Id="rId22" Type="http://schemas.openxmlformats.org/officeDocument/2006/relationships/hyperlink" Target="http://www.pfeffel.at" TargetMode="External"/><Relationship Id="rId27" Type="http://schemas.openxmlformats.org/officeDocument/2006/relationships/hyperlink" Target="http://www.facebook.com/GenussReisen" TargetMode="External"/><Relationship Id="rId3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7</Pages>
  <Words>1381</Words>
  <Characters>11013</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Genuss-Urlaub für reisende Genießer</vt:lpstr>
    </vt:vector>
  </TitlesOfParts>
  <Company>ITA</Company>
  <LinksUpToDate>false</LinksUpToDate>
  <CharactersWithSpaces>12370</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Genuss-Urlaub für reisende Genießer</dc:title>
  <dc:subject>Bier-Reisen, Tafeln, Genussfest &amp; Weinkultur!</dc:subject>
  <dc:creator>Hermann Paschinger</dc:creator>
  <cp:keywords/>
  <cp:lastModifiedBy>Teichtmeister</cp:lastModifiedBy>
  <cp:revision>64</cp:revision>
  <cp:lastPrinted>2018-05-05T22:50:00Z</cp:lastPrinted>
  <dcterms:created xsi:type="dcterms:W3CDTF">2018-05-05T19:54:00Z</dcterms:created>
  <dcterms:modified xsi:type="dcterms:W3CDTF">2018-05-09T10:16:00Z</dcterms:modified>
</cp:coreProperties>
</file>